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30211AA0" w:rsidR="005620AC" w:rsidRPr="0097527B" w:rsidRDefault="005620AC" w:rsidP="005620AC">
      <w:pPr>
        <w:pStyle w:val="Title"/>
        <w:rPr>
          <w:rFonts w:ascii="Arial" w:hAnsi="Arial" w:cs="Arial"/>
          <w:color w:val="7030A0"/>
        </w:rPr>
      </w:pPr>
      <w:bookmarkStart w:id="0" w:name="_GoBack"/>
      <w:bookmarkEnd w:id="0"/>
      <w:r w:rsidRPr="0097527B">
        <w:rPr>
          <w:rFonts w:ascii="Arial" w:hAnsi="Arial" w:cs="Arial"/>
          <w:color w:val="7030A0"/>
        </w:rPr>
        <w:t>sunday bulletin</w:t>
      </w:r>
    </w:p>
    <w:p w14:paraId="3EF9EB54" w14:textId="63B8CAF6" w:rsidR="005620AC" w:rsidRPr="0097527B" w:rsidRDefault="00532C83" w:rsidP="005620AC">
      <w:pPr>
        <w:pStyle w:val="Title"/>
        <w:rPr>
          <w:rFonts w:ascii="Arial" w:hAnsi="Arial" w:cs="Arial"/>
          <w:noProof/>
          <w:color w:val="7030A0"/>
          <w:sz w:val="28"/>
          <w:szCs w:val="28"/>
        </w:rPr>
      </w:pPr>
      <w:r>
        <w:rPr>
          <w:rFonts w:ascii="Arial" w:hAnsi="Arial" w:cs="Arial"/>
          <w:noProof/>
          <w:color w:val="7030A0"/>
          <w:sz w:val="28"/>
          <w:szCs w:val="28"/>
        </w:rPr>
        <w:t>THIRD</w:t>
      </w:r>
      <w:r w:rsidR="0032209E" w:rsidRPr="0097527B">
        <w:rPr>
          <w:rFonts w:ascii="Arial" w:hAnsi="Arial" w:cs="Arial"/>
          <w:noProof/>
          <w:color w:val="7030A0"/>
          <w:sz w:val="28"/>
          <w:szCs w:val="28"/>
        </w:rPr>
        <w:t xml:space="preserve"> sunday in lent </w:t>
      </w:r>
      <w:r w:rsidR="00181B5E">
        <w:rPr>
          <w:rFonts w:ascii="Arial" w:hAnsi="Arial" w:cs="Arial"/>
          <w:noProof/>
          <w:color w:val="7030A0"/>
          <w:sz w:val="28"/>
          <w:szCs w:val="28"/>
        </w:rPr>
        <w:t>15</w:t>
      </w:r>
      <w:r w:rsidR="00D47517" w:rsidRPr="0097527B">
        <w:rPr>
          <w:rFonts w:ascii="Arial" w:hAnsi="Arial" w:cs="Arial"/>
          <w:noProof/>
          <w:color w:val="7030A0"/>
          <w:sz w:val="28"/>
          <w:szCs w:val="28"/>
          <w:vertAlign w:val="superscript"/>
        </w:rPr>
        <w:t>th</w:t>
      </w:r>
      <w:r w:rsidR="0032209E" w:rsidRPr="0097527B">
        <w:rPr>
          <w:rFonts w:ascii="Arial" w:hAnsi="Arial" w:cs="Arial"/>
          <w:noProof/>
          <w:color w:val="7030A0"/>
          <w:sz w:val="28"/>
          <w:szCs w:val="28"/>
        </w:rPr>
        <w:t xml:space="preserve"> march</w:t>
      </w:r>
      <w:r w:rsidR="008327D1" w:rsidRPr="0097527B">
        <w:rPr>
          <w:rFonts w:ascii="Arial" w:hAnsi="Arial" w:cs="Arial"/>
          <w:noProof/>
          <w:color w:val="7030A0"/>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E404EC">
          <w:pgSz w:w="11906" w:h="16838"/>
          <w:pgMar w:top="720" w:right="720" w:bottom="720" w:left="720" w:header="708" w:footer="708" w:gutter="0"/>
          <w:cols w:space="708"/>
          <w:titlePg/>
          <w:docGrid w:linePitch="360"/>
        </w:sectPr>
      </w:pPr>
    </w:p>
    <w:p w14:paraId="7F753C50" w14:textId="77777777" w:rsidR="005620AC" w:rsidRPr="00DE5B24" w:rsidRDefault="005620AC" w:rsidP="001F345A">
      <w:pPr>
        <w:pStyle w:val="BlockHeading"/>
        <w:pBdr>
          <w:top w:val="double" w:sz="4" w:space="1" w:color="auto"/>
          <w:left w:val="double" w:sz="4" w:space="4" w:color="auto"/>
          <w:bottom w:val="double" w:sz="4" w:space="1" w:color="auto"/>
          <w:right w:val="double" w:sz="4" w:space="9"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72131106"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6FD1070F"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0A59DC9C" w14:textId="347109E4" w:rsidR="00E449ED" w:rsidRPr="00E449ED" w:rsidRDefault="005620AC" w:rsidP="00E449ED">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53D0DF7F"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Pr="00DE5B24">
        <w:rPr>
          <w:rFonts w:ascii="Arial" w:hAnsi="Arial" w:cs="Arial"/>
          <w:color w:val="auto"/>
          <w:sz w:val="20"/>
        </w:rPr>
        <w:t>Fri 10 am to 2pm</w:t>
      </w:r>
    </w:p>
    <w:p w14:paraId="40A7A7F3"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
    <w:p w14:paraId="5982F1BC" w14:textId="77777777"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7034647A" w:rsidR="005620AC" w:rsidRPr="00DE5B24" w:rsidRDefault="005620AC" w:rsidP="001F345A">
      <w:pPr>
        <w:pStyle w:val="BlockText"/>
        <w:pBdr>
          <w:top w:val="double" w:sz="4" w:space="1" w:color="auto"/>
          <w:left w:val="double" w:sz="4" w:space="4" w:color="auto"/>
          <w:bottom w:val="double" w:sz="4" w:space="1" w:color="auto"/>
          <w:right w:val="double" w:sz="4" w:space="9"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Ellen Churchill</w:t>
      </w:r>
      <w:r w:rsidR="00C462AB">
        <w:rPr>
          <w:rFonts w:ascii="Arial" w:hAnsi="Arial" w:cs="Arial"/>
          <w:color w:val="auto"/>
          <w:sz w:val="20"/>
        </w:rPr>
        <w:tab/>
        <w:t>07859916416</w:t>
      </w:r>
    </w:p>
    <w:p w14:paraId="4E7850BB" w14:textId="4685413A" w:rsidR="00D50D07" w:rsidRPr="00DE5B24" w:rsidRDefault="008A0E60" w:rsidP="00E1747D">
      <w:pPr>
        <w:spacing w:after="0" w:line="240" w:lineRule="auto"/>
        <w:rPr>
          <w:rFonts w:ascii="Arial" w:hAnsi="Arial" w:cs="Arial"/>
          <w:b/>
          <w:noProof/>
          <w:sz w:val="28"/>
          <w:szCs w:val="28"/>
          <w:lang w:eastAsia="en-GB"/>
        </w:rPr>
      </w:pPr>
      <w:r w:rsidRPr="00DE5B24">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7333517" wp14:editId="42EC6822">
                <wp:simplePos x="0" y="0"/>
                <wp:positionH relativeFrom="column">
                  <wp:posOffset>-30480</wp:posOffset>
                </wp:positionH>
                <wp:positionV relativeFrom="paragraph">
                  <wp:posOffset>58420</wp:posOffset>
                </wp:positionV>
                <wp:extent cx="2636520" cy="47701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636520" cy="4770120"/>
                        </a:xfrm>
                        <a:prstGeom prst="rect">
                          <a:avLst/>
                        </a:prstGeom>
                        <a:solidFill>
                          <a:schemeClr val="lt1"/>
                        </a:solidFill>
                        <a:ln w="6350">
                          <a:solidFill>
                            <a:prstClr val="black"/>
                          </a:solidFill>
                        </a:ln>
                      </wps:spPr>
                      <wps:txbx>
                        <w:txbxContent>
                          <w:p w14:paraId="1C6E87DF" w14:textId="66866D1A" w:rsidR="00592299" w:rsidRDefault="00592299" w:rsidP="00FB59A4">
                            <w:pPr>
                              <w:rPr>
                                <w:rFonts w:ascii="Times New Roman" w:hAnsi="Times New Roman" w:cs="Times New Roman"/>
                                <w:sz w:val="20"/>
                                <w:szCs w:val="20"/>
                              </w:rPr>
                            </w:pPr>
                            <w:r w:rsidRPr="009C6CA4">
                              <w:rPr>
                                <w:rFonts w:ascii="Times New Roman" w:hAnsi="Times New Roman" w:cs="Times New Roman"/>
                                <w:b/>
                                <w:bCs/>
                                <w:color w:val="632423" w:themeColor="accent2" w:themeShade="80"/>
                                <w:sz w:val="20"/>
                                <w:szCs w:val="20"/>
                              </w:rPr>
                              <w:t>CORONAVIRUS - COVID19</w:t>
                            </w:r>
                            <w:r w:rsidRPr="009C6CA4">
                              <w:rPr>
                                <w:rFonts w:ascii="Times New Roman" w:hAnsi="Times New Roman" w:cs="Times New Roman"/>
                                <w:color w:val="632423" w:themeColor="accent2" w:themeShade="80"/>
                                <w:sz w:val="20"/>
                                <w:szCs w:val="20"/>
                              </w:rPr>
                              <w:t xml:space="preserve">. </w:t>
                            </w:r>
                            <w:r>
                              <w:rPr>
                                <w:rFonts w:ascii="Times New Roman" w:hAnsi="Times New Roman" w:cs="Times New Roman"/>
                                <w:sz w:val="20"/>
                                <w:szCs w:val="20"/>
                              </w:rPr>
                              <w:br/>
                              <w:t>We are upgrading our compliance with the guidelines of the Catholic Bishop’s Conference of England and Wells for protecting ourselves against COVID19: Guidelines 2</w:t>
                            </w:r>
                            <w:r>
                              <w:rPr>
                                <w:rFonts w:ascii="Times New Roman" w:hAnsi="Times New Roman" w:cs="Times New Roman"/>
                                <w:sz w:val="20"/>
                                <w:szCs w:val="20"/>
                              </w:rPr>
                              <w:br/>
                              <w:t>1. Maintain universal good hygiene always. Sanitize your hands at the entrance of the Church, parish crypt and crypt chapel.</w:t>
                            </w:r>
                            <w:r>
                              <w:rPr>
                                <w:rFonts w:ascii="Times New Roman" w:hAnsi="Times New Roman" w:cs="Times New Roman"/>
                                <w:sz w:val="20"/>
                                <w:szCs w:val="20"/>
                              </w:rPr>
                              <w:br/>
                              <w:t>2. Physical sign of peace is suspended.</w:t>
                            </w:r>
                            <w:r>
                              <w:rPr>
                                <w:rFonts w:ascii="Times New Roman" w:hAnsi="Times New Roman" w:cs="Times New Roman"/>
                                <w:sz w:val="20"/>
                                <w:szCs w:val="20"/>
                              </w:rPr>
                              <w:br/>
                              <w:t>3. Use of shared hymn books and missals is suspended.</w:t>
                            </w:r>
                            <w:r>
                              <w:rPr>
                                <w:rFonts w:ascii="Times New Roman" w:hAnsi="Times New Roman" w:cs="Times New Roman"/>
                                <w:sz w:val="20"/>
                                <w:szCs w:val="20"/>
                              </w:rPr>
                              <w:br/>
                              <w:t>4. Instead of passing around collection plates, they will now be placed at strategic positions where you can put in your offerings.</w:t>
                            </w:r>
                            <w:r>
                              <w:rPr>
                                <w:rFonts w:ascii="Times New Roman" w:hAnsi="Times New Roman" w:cs="Times New Roman"/>
                                <w:sz w:val="20"/>
                                <w:szCs w:val="20"/>
                              </w:rPr>
                              <w:br/>
                              <w:t>5. Holy Communion can only be received in the hand, not in the tongue.</w:t>
                            </w:r>
                            <w:r>
                              <w:rPr>
                                <w:rFonts w:ascii="Times New Roman" w:hAnsi="Times New Roman" w:cs="Times New Roman"/>
                                <w:sz w:val="20"/>
                                <w:szCs w:val="20"/>
                              </w:rPr>
                              <w:br/>
                              <w:t>6. Public veneration of Cross on Good Friday should NOT be by kissing or physically touching them.</w:t>
                            </w:r>
                            <w:r>
                              <w:rPr>
                                <w:rFonts w:ascii="Times New Roman" w:hAnsi="Times New Roman" w:cs="Times New Roman"/>
                                <w:sz w:val="20"/>
                                <w:szCs w:val="20"/>
                              </w:rPr>
                              <w:br/>
                              <w:t>7. Catering at parish gatherings where multiple people touch mugs, utensils, biscuits, etc is suspended.</w:t>
                            </w:r>
                            <w:r>
                              <w:rPr>
                                <w:rFonts w:ascii="Times New Roman" w:hAnsi="Times New Roman" w:cs="Times New Roman"/>
                                <w:sz w:val="20"/>
                                <w:szCs w:val="20"/>
                              </w:rPr>
                              <w:br/>
                              <w:t xml:space="preserve">8. Avoid touching your face. </w:t>
                            </w:r>
                            <w:r>
                              <w:rPr>
                                <w:rFonts w:ascii="Times New Roman" w:hAnsi="Times New Roman" w:cs="Times New Roman"/>
                                <w:sz w:val="20"/>
                                <w:szCs w:val="20"/>
                              </w:rPr>
                              <w:br/>
                              <w:t>9. Offer more phone support to the sick than visiting.</w:t>
                            </w:r>
                            <w:r>
                              <w:rPr>
                                <w:rFonts w:ascii="Times New Roman" w:hAnsi="Times New Roman" w:cs="Times New Roman"/>
                                <w:sz w:val="20"/>
                                <w:szCs w:val="20"/>
                              </w:rPr>
                              <w:br/>
                              <w:t>10. Ministers of the Eucharist, sacristans &amp; altar servers should sanitize their hands properly.</w:t>
                            </w:r>
                          </w:p>
                          <w:p w14:paraId="2B90FEDB" w14:textId="77777777" w:rsidR="00592299" w:rsidRPr="00883160" w:rsidRDefault="00592299" w:rsidP="00FB59A4">
                            <w:pPr>
                              <w:rPr>
                                <w:rFonts w:ascii="Times New Roman" w:hAnsi="Times New Roman" w:cs="Times New Roman"/>
                                <w:sz w:val="20"/>
                                <w:szCs w:val="20"/>
                              </w:rPr>
                            </w:pPr>
                          </w:p>
                          <w:p w14:paraId="7E778BEA" w14:textId="77777777" w:rsidR="00592299" w:rsidRPr="00883160" w:rsidRDefault="00592299" w:rsidP="00FB59A4">
                            <w:pPr>
                              <w:rPr>
                                <w:rFonts w:ascii="Times New Roman" w:hAnsi="Times New Roman" w:cs="Times New Roman"/>
                                <w:sz w:val="20"/>
                                <w:szCs w:val="20"/>
                              </w:rPr>
                            </w:pPr>
                          </w:p>
                          <w:p w14:paraId="58F4EAF6" w14:textId="46E6B3BD" w:rsidR="00592299" w:rsidRDefault="00592299" w:rsidP="00FB59A4">
                            <w:pPr>
                              <w:rPr>
                                <w:rFonts w:ascii="Times New Roman" w:hAnsi="Times New Roman" w:cs="Times New Roman"/>
                              </w:rPr>
                            </w:pPr>
                          </w:p>
                          <w:p w14:paraId="1B8A215E" w14:textId="1D2EE679" w:rsidR="00592299" w:rsidRDefault="00592299" w:rsidP="00FB59A4">
                            <w:pPr>
                              <w:rPr>
                                <w:rFonts w:ascii="Times New Roman" w:hAnsi="Times New Roman" w:cs="Times New Roman"/>
                              </w:rPr>
                            </w:pPr>
                          </w:p>
                          <w:p w14:paraId="2B4C62D6" w14:textId="2C786C08" w:rsidR="00592299" w:rsidRDefault="00592299" w:rsidP="00FB59A4">
                            <w:pPr>
                              <w:rPr>
                                <w:rFonts w:ascii="Times New Roman" w:hAnsi="Times New Roman" w:cs="Times New Roman"/>
                              </w:rPr>
                            </w:pPr>
                          </w:p>
                          <w:p w14:paraId="22D542E7" w14:textId="77777777" w:rsidR="00592299" w:rsidRPr="005A522C" w:rsidRDefault="00592299" w:rsidP="00FB59A4">
                            <w:pPr>
                              <w:rPr>
                                <w:rFonts w:ascii="Times New Roman" w:hAnsi="Times New Roman" w:cs="Times New Roman"/>
                                <w:b/>
                                <w:bCs/>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33517" id="_x0000_t202" coordsize="21600,21600" o:spt="202" path="m,l,21600r21600,l21600,xe">
                <v:stroke joinstyle="miter"/>
                <v:path gradientshapeok="t" o:connecttype="rect"/>
              </v:shapetype>
              <v:shape id="Text Box 3" o:spid="_x0000_s1026" type="#_x0000_t202" style="position:absolute;margin-left:-2.4pt;margin-top:4.6pt;width:207.6pt;height:3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" fillcolor="white [3201]" strokeweight=".5pt">
                <v:textbox>
                  <w:txbxContent>
                    <w:p w14:paraId="1C6E87DF" w14:textId="66866D1A" w:rsidR="00592299" w:rsidRDefault="00592299" w:rsidP="00FB59A4">
                      <w:pPr>
                        <w:rPr>
                          <w:rFonts w:ascii="Times New Roman" w:hAnsi="Times New Roman" w:cs="Times New Roman"/>
                          <w:sz w:val="20"/>
                          <w:szCs w:val="20"/>
                        </w:rPr>
                      </w:pPr>
                      <w:r w:rsidRPr="009C6CA4">
                        <w:rPr>
                          <w:rFonts w:ascii="Times New Roman" w:hAnsi="Times New Roman" w:cs="Times New Roman"/>
                          <w:b/>
                          <w:bCs/>
                          <w:color w:val="632423" w:themeColor="accent2" w:themeShade="80"/>
                          <w:sz w:val="20"/>
                          <w:szCs w:val="20"/>
                        </w:rPr>
                        <w:t>CORONAVIRUS - COVID19</w:t>
                      </w:r>
                      <w:r w:rsidRPr="009C6CA4">
                        <w:rPr>
                          <w:rFonts w:ascii="Times New Roman" w:hAnsi="Times New Roman" w:cs="Times New Roman"/>
                          <w:color w:val="632423" w:themeColor="accent2" w:themeShade="80"/>
                          <w:sz w:val="20"/>
                          <w:szCs w:val="20"/>
                        </w:rPr>
                        <w:t xml:space="preserve">. </w:t>
                      </w:r>
                      <w:r>
                        <w:rPr>
                          <w:rFonts w:ascii="Times New Roman" w:hAnsi="Times New Roman" w:cs="Times New Roman"/>
                          <w:sz w:val="20"/>
                          <w:szCs w:val="20"/>
                        </w:rPr>
                        <w:br/>
                        <w:t>We are upgrading our compliance with the guidelines of the Catholic Bishop’s Conference of England and Wells for protecting ourselves against COVID19: Guidelines 2</w:t>
                      </w:r>
                      <w:r>
                        <w:rPr>
                          <w:rFonts w:ascii="Times New Roman" w:hAnsi="Times New Roman" w:cs="Times New Roman"/>
                          <w:sz w:val="20"/>
                          <w:szCs w:val="20"/>
                        </w:rPr>
                        <w:br/>
                        <w:t>1. Maintain universal good hygiene always. Sanitize your hands at the entrance of the Church, parish crypt and crypt chapel.</w:t>
                      </w:r>
                      <w:r>
                        <w:rPr>
                          <w:rFonts w:ascii="Times New Roman" w:hAnsi="Times New Roman" w:cs="Times New Roman"/>
                          <w:sz w:val="20"/>
                          <w:szCs w:val="20"/>
                        </w:rPr>
                        <w:br/>
                        <w:t>2. Physical sign of peace is suspended.</w:t>
                      </w:r>
                      <w:r>
                        <w:rPr>
                          <w:rFonts w:ascii="Times New Roman" w:hAnsi="Times New Roman" w:cs="Times New Roman"/>
                          <w:sz w:val="20"/>
                          <w:szCs w:val="20"/>
                        </w:rPr>
                        <w:br/>
                        <w:t>3. Use of shared hymn books and missals is suspended.</w:t>
                      </w:r>
                      <w:r>
                        <w:rPr>
                          <w:rFonts w:ascii="Times New Roman" w:hAnsi="Times New Roman" w:cs="Times New Roman"/>
                          <w:sz w:val="20"/>
                          <w:szCs w:val="20"/>
                        </w:rPr>
                        <w:br/>
                        <w:t>4. Instead of passing around collection plates, they will now be placed at strategic positions where you can put in your offerings.</w:t>
                      </w:r>
                      <w:r>
                        <w:rPr>
                          <w:rFonts w:ascii="Times New Roman" w:hAnsi="Times New Roman" w:cs="Times New Roman"/>
                          <w:sz w:val="20"/>
                          <w:szCs w:val="20"/>
                        </w:rPr>
                        <w:br/>
                        <w:t>5. Holy Communion can only be received in the hand, not in the tongue.</w:t>
                      </w:r>
                      <w:r>
                        <w:rPr>
                          <w:rFonts w:ascii="Times New Roman" w:hAnsi="Times New Roman" w:cs="Times New Roman"/>
                          <w:sz w:val="20"/>
                          <w:szCs w:val="20"/>
                        </w:rPr>
                        <w:br/>
                        <w:t>6. Public veneration of Cross on Good Friday should NOT be by kissing or physically touching them.</w:t>
                      </w:r>
                      <w:r>
                        <w:rPr>
                          <w:rFonts w:ascii="Times New Roman" w:hAnsi="Times New Roman" w:cs="Times New Roman"/>
                          <w:sz w:val="20"/>
                          <w:szCs w:val="20"/>
                        </w:rPr>
                        <w:br/>
                        <w:t>7. Catering at parish gatherings where multiple people touch mugs, utensils, biscuits, etc is suspended.</w:t>
                      </w:r>
                      <w:r>
                        <w:rPr>
                          <w:rFonts w:ascii="Times New Roman" w:hAnsi="Times New Roman" w:cs="Times New Roman"/>
                          <w:sz w:val="20"/>
                          <w:szCs w:val="20"/>
                        </w:rPr>
                        <w:br/>
                        <w:t xml:space="preserve">8. Avoid touching your face. </w:t>
                      </w:r>
                      <w:r>
                        <w:rPr>
                          <w:rFonts w:ascii="Times New Roman" w:hAnsi="Times New Roman" w:cs="Times New Roman"/>
                          <w:sz w:val="20"/>
                          <w:szCs w:val="20"/>
                        </w:rPr>
                        <w:br/>
                        <w:t>9. Offer more phone support to the sick than visiting.</w:t>
                      </w:r>
                      <w:r>
                        <w:rPr>
                          <w:rFonts w:ascii="Times New Roman" w:hAnsi="Times New Roman" w:cs="Times New Roman"/>
                          <w:sz w:val="20"/>
                          <w:szCs w:val="20"/>
                        </w:rPr>
                        <w:br/>
                        <w:t>10. Ministers of the Eucharist, sacristans &amp; altar servers should sanitize their hands properly.</w:t>
                      </w:r>
                    </w:p>
                    <w:p w14:paraId="2B90FEDB" w14:textId="77777777" w:rsidR="00592299" w:rsidRPr="00883160" w:rsidRDefault="00592299" w:rsidP="00FB59A4">
                      <w:pPr>
                        <w:rPr>
                          <w:rFonts w:ascii="Times New Roman" w:hAnsi="Times New Roman" w:cs="Times New Roman"/>
                          <w:sz w:val="20"/>
                          <w:szCs w:val="20"/>
                        </w:rPr>
                      </w:pPr>
                    </w:p>
                    <w:p w14:paraId="7E778BEA" w14:textId="77777777" w:rsidR="00592299" w:rsidRPr="00883160" w:rsidRDefault="00592299" w:rsidP="00FB59A4">
                      <w:pPr>
                        <w:rPr>
                          <w:rFonts w:ascii="Times New Roman" w:hAnsi="Times New Roman" w:cs="Times New Roman"/>
                          <w:sz w:val="20"/>
                          <w:szCs w:val="20"/>
                        </w:rPr>
                      </w:pPr>
                    </w:p>
                    <w:p w14:paraId="58F4EAF6" w14:textId="46E6B3BD" w:rsidR="00592299" w:rsidRDefault="00592299" w:rsidP="00FB59A4">
                      <w:pPr>
                        <w:rPr>
                          <w:rFonts w:ascii="Times New Roman" w:hAnsi="Times New Roman" w:cs="Times New Roman"/>
                        </w:rPr>
                      </w:pPr>
                    </w:p>
                    <w:p w14:paraId="1B8A215E" w14:textId="1D2EE679" w:rsidR="00592299" w:rsidRDefault="00592299" w:rsidP="00FB59A4">
                      <w:pPr>
                        <w:rPr>
                          <w:rFonts w:ascii="Times New Roman" w:hAnsi="Times New Roman" w:cs="Times New Roman"/>
                        </w:rPr>
                      </w:pPr>
                    </w:p>
                    <w:p w14:paraId="2B4C62D6" w14:textId="2C786C08" w:rsidR="00592299" w:rsidRDefault="00592299" w:rsidP="00FB59A4">
                      <w:pPr>
                        <w:rPr>
                          <w:rFonts w:ascii="Times New Roman" w:hAnsi="Times New Roman" w:cs="Times New Roman"/>
                        </w:rPr>
                      </w:pPr>
                    </w:p>
                    <w:p w14:paraId="22D542E7" w14:textId="77777777" w:rsidR="00592299" w:rsidRPr="005A522C" w:rsidRDefault="00592299" w:rsidP="00FB59A4">
                      <w:pPr>
                        <w:rPr>
                          <w:rFonts w:ascii="Times New Roman" w:hAnsi="Times New Roman" w:cs="Times New Roman"/>
                          <w:b/>
                          <w:bCs/>
                          <w:color w:val="FF0000"/>
                          <w:sz w:val="16"/>
                          <w:szCs w:val="16"/>
                        </w:rPr>
                      </w:pPr>
                    </w:p>
                  </w:txbxContent>
                </v:textbox>
              </v:shape>
            </w:pict>
          </mc:Fallback>
        </mc:AlternateContent>
      </w: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190C92CB" w14:textId="12682CE5" w:rsidR="00373F33" w:rsidRPr="00DE5B24" w:rsidRDefault="00373F33" w:rsidP="002D7BF6">
      <w:pPr>
        <w:shd w:val="clear" w:color="auto" w:fill="FFFFFF"/>
        <w:rPr>
          <w:rFonts w:ascii="Arial" w:hAnsi="Arial" w:cs="Arial"/>
          <w:bCs/>
          <w:noProof/>
          <w:sz w:val="24"/>
          <w:szCs w:val="24"/>
          <w:lang w:eastAsia="en-GB"/>
        </w:rPr>
      </w:pPr>
    </w:p>
    <w:p w14:paraId="663FFFD6" w14:textId="77777777" w:rsidR="001D3FF3" w:rsidRPr="00DE5B24" w:rsidRDefault="001D3FF3" w:rsidP="002D7BF6">
      <w:pPr>
        <w:shd w:val="clear" w:color="auto" w:fill="FFFFFF"/>
        <w:rPr>
          <w:rFonts w:ascii="Arial" w:hAnsi="Arial" w:cs="Arial"/>
          <w:sz w:val="18"/>
          <w:szCs w:val="18"/>
        </w:rPr>
      </w:pPr>
    </w:p>
    <w:p w14:paraId="7FA3FA51" w14:textId="77777777" w:rsidR="001F7271" w:rsidRPr="00DE5B24" w:rsidRDefault="001F7271" w:rsidP="002D7BF6">
      <w:pPr>
        <w:shd w:val="clear" w:color="auto" w:fill="FFFFFF"/>
        <w:rPr>
          <w:rFonts w:ascii="Arial" w:hAnsi="Arial" w:cs="Arial"/>
          <w:sz w:val="18"/>
          <w:szCs w:val="18"/>
        </w:rPr>
      </w:pPr>
    </w:p>
    <w:p w14:paraId="560E860F" w14:textId="77777777" w:rsidR="00F46AE0" w:rsidRPr="00DE5B24" w:rsidRDefault="00F46AE0" w:rsidP="002D7BF6">
      <w:pPr>
        <w:shd w:val="clear" w:color="auto" w:fill="FFFFFF"/>
        <w:rPr>
          <w:rFonts w:ascii="Arial" w:hAnsi="Arial" w:cs="Arial"/>
          <w:sz w:val="18"/>
          <w:szCs w:val="18"/>
        </w:rPr>
      </w:pPr>
    </w:p>
    <w:p w14:paraId="72E2162E" w14:textId="77777777" w:rsidR="008A0E60" w:rsidRDefault="008A0E60" w:rsidP="002D7BF6">
      <w:pPr>
        <w:shd w:val="clear" w:color="auto" w:fill="FFFFFF"/>
        <w:rPr>
          <w:rFonts w:ascii="Arial" w:hAnsi="Arial" w:cs="Arial"/>
          <w:sz w:val="18"/>
          <w:szCs w:val="18"/>
        </w:rPr>
      </w:pPr>
    </w:p>
    <w:p w14:paraId="618958EB" w14:textId="6679D739" w:rsidR="003A33E0" w:rsidRPr="00DE5B24" w:rsidRDefault="003A33E0" w:rsidP="002D7BF6">
      <w:pPr>
        <w:shd w:val="clear" w:color="auto" w:fill="FFFFFF"/>
        <w:rPr>
          <w:rFonts w:ascii="Arial" w:hAnsi="Arial" w:cs="Arial"/>
          <w:sz w:val="18"/>
          <w:szCs w:val="18"/>
        </w:rPr>
      </w:pPr>
      <w:r w:rsidRPr="00DE5B24">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7FAB87EB" wp14:editId="1C12633E">
                <wp:simplePos x="0" y="0"/>
                <wp:positionH relativeFrom="column">
                  <wp:posOffset>-1760965</wp:posOffset>
                </wp:positionH>
                <wp:positionV relativeFrom="paragraph">
                  <wp:posOffset>139203</wp:posOffset>
                </wp:positionV>
                <wp:extent cx="1209675" cy="1076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209675" cy="1076325"/>
                        </a:xfrm>
                        <a:prstGeom prst="rect">
                          <a:avLst/>
                        </a:prstGeom>
                        <a:solidFill>
                          <a:schemeClr val="lt1"/>
                        </a:solidFill>
                        <a:ln w="6350">
                          <a:solidFill>
                            <a:prstClr val="black"/>
                          </a:solidFill>
                        </a:ln>
                      </wps:spPr>
                      <wps:txbx>
                        <w:txbxContent>
                          <w:p w14:paraId="4534BC5F" w14:textId="77777777" w:rsidR="00592299" w:rsidRPr="0055476E" w:rsidRDefault="00592299" w:rsidP="00590AD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B87EB" id="Text Box 1" o:spid="_x0000_s1027" type="#_x0000_t202" style="position:absolute;margin-left:-138.65pt;margin-top:10.95pt;width:95.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" fillcolor="white [3201]" strokeweight=".5pt">
                <v:textbox>
                  <w:txbxContent>
                    <w:p w14:paraId="4534BC5F" w14:textId="77777777" w:rsidR="00592299" w:rsidRPr="0055476E" w:rsidRDefault="00592299" w:rsidP="00590ADE">
                      <w:pPr>
                        <w:rPr>
                          <w:rFonts w:ascii="Arial" w:hAnsi="Arial" w:cs="Arial"/>
                        </w:rPr>
                      </w:pPr>
                    </w:p>
                  </w:txbxContent>
                </v:textbox>
              </v:shape>
            </w:pict>
          </mc:Fallback>
        </mc:AlternateContent>
      </w: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2CD8DF71" w14:textId="705CE5E5" w:rsidR="002D7BF6" w:rsidRPr="00DE5B24" w:rsidRDefault="002D7BF6" w:rsidP="00CB1B44">
            <w:pPr>
              <w:rPr>
                <w:rFonts w:ascii="Arial" w:hAnsi="Arial" w:cs="Arial"/>
                <w:b/>
                <w:color w:val="auto"/>
                <w:sz w:val="16"/>
                <w:szCs w:val="16"/>
              </w:rPr>
            </w:pPr>
            <w:bookmarkStart w:id="1" w:name="_Hlk535570047"/>
            <w:bookmarkEnd w:id="1"/>
          </w:p>
          <w:p w14:paraId="5F70B578" w14:textId="77777777" w:rsidR="005620AC" w:rsidRPr="00DE5B24" w:rsidRDefault="005620AC" w:rsidP="00CB1B44">
            <w:pPr>
              <w:rPr>
                <w:rFonts w:ascii="Arial" w:hAnsi="Arial" w:cs="Arial"/>
                <w:b/>
                <w:color w:val="auto"/>
                <w:sz w:val="16"/>
                <w:szCs w:val="16"/>
              </w:rPr>
            </w:pPr>
            <w:r w:rsidRPr="00DE5B24">
              <w:rPr>
                <w:rFonts w:ascii="Arial" w:hAnsi="Arial" w:cs="Arial"/>
                <w:b/>
                <w:color w:val="auto"/>
                <w:sz w:val="16"/>
                <w:szCs w:val="16"/>
              </w:rPr>
              <w:lastRenderedPageBreak/>
              <w:t>MASS TIMES</w:t>
            </w:r>
          </w:p>
        </w:tc>
        <w:tc>
          <w:tcPr>
            <w:tcW w:w="910" w:type="dxa"/>
          </w:tcPr>
          <w:p w14:paraId="01EEA965" w14:textId="77777777" w:rsidR="005620AC" w:rsidRPr="00DE5B24" w:rsidRDefault="005620AC" w:rsidP="00CB1B44">
            <w:pPr>
              <w:rPr>
                <w:rFonts w:ascii="Arial" w:hAnsi="Arial" w:cs="Arial"/>
                <w:color w:val="auto"/>
                <w:sz w:val="16"/>
                <w:szCs w:val="16"/>
              </w:rPr>
            </w:pPr>
            <w:r w:rsidRPr="00DE5B24">
              <w:rPr>
                <w:rFonts w:ascii="Arial" w:hAnsi="Arial" w:cs="Arial"/>
                <w:color w:val="auto"/>
                <w:sz w:val="16"/>
                <w:szCs w:val="16"/>
              </w:rPr>
              <w:t>Sacred Heart</w:t>
            </w:r>
          </w:p>
        </w:tc>
        <w:tc>
          <w:tcPr>
            <w:tcW w:w="900" w:type="dxa"/>
          </w:tcPr>
          <w:p w14:paraId="3BE53147" w14:textId="77777777" w:rsidR="005620AC" w:rsidRPr="00DE5B24" w:rsidRDefault="005620AC" w:rsidP="003A33E0">
            <w:pPr>
              <w:ind w:right="-108"/>
              <w:rPr>
                <w:rFonts w:ascii="Arial" w:hAnsi="Arial" w:cs="Arial"/>
                <w:color w:val="auto"/>
                <w:sz w:val="16"/>
                <w:szCs w:val="16"/>
              </w:rPr>
            </w:pPr>
            <w:r w:rsidRPr="00DE5B24">
              <w:rPr>
                <w:rFonts w:ascii="Arial" w:hAnsi="Arial" w:cs="Arial"/>
                <w:color w:val="auto"/>
                <w:sz w:val="16"/>
                <w:szCs w:val="16"/>
              </w:rPr>
              <w:t>Saint Joseph’s</w:t>
            </w:r>
          </w:p>
        </w:tc>
        <w:tc>
          <w:tcPr>
            <w:tcW w:w="1166" w:type="dxa"/>
          </w:tcPr>
          <w:p w14:paraId="62A0435D" w14:textId="77777777" w:rsidR="005620AC" w:rsidRPr="00DE5B24" w:rsidRDefault="005620AC" w:rsidP="00CB1B44">
            <w:pPr>
              <w:rPr>
                <w:rFonts w:ascii="Arial" w:hAnsi="Arial" w:cs="Arial"/>
                <w:color w:val="auto"/>
                <w:sz w:val="16"/>
                <w:szCs w:val="16"/>
              </w:rPr>
            </w:pPr>
          </w:p>
        </w:tc>
        <w:tc>
          <w:tcPr>
            <w:tcW w:w="1418" w:type="dxa"/>
          </w:tcPr>
          <w:p w14:paraId="39453E12" w14:textId="77777777" w:rsidR="005620AC" w:rsidRPr="00DE5B24" w:rsidRDefault="005620AC" w:rsidP="00CB1B44">
            <w:pPr>
              <w:rPr>
                <w:rFonts w:ascii="Arial" w:hAnsi="Arial" w:cs="Arial"/>
                <w:i/>
                <w:color w:val="auto"/>
                <w:sz w:val="16"/>
                <w:szCs w:val="16"/>
              </w:rPr>
            </w:pPr>
            <w:r w:rsidRPr="00DE5B24">
              <w:rPr>
                <w:rFonts w:ascii="Arial" w:hAnsi="Arial" w:cs="Arial"/>
                <w:i/>
                <w:color w:val="auto"/>
                <w:sz w:val="16"/>
                <w:szCs w:val="16"/>
              </w:rPr>
              <w:t>Mass Intention</w:t>
            </w:r>
          </w:p>
        </w:tc>
      </w:tr>
      <w:tr w:rsidR="00084BC6" w:rsidRPr="00DE5B24" w14:paraId="19C7924B" w14:textId="77777777" w:rsidTr="005614E6">
        <w:trPr>
          <w:trHeight w:val="575"/>
        </w:trPr>
        <w:tc>
          <w:tcPr>
            <w:tcW w:w="2240" w:type="dxa"/>
          </w:tcPr>
          <w:p w14:paraId="17A9D988" w14:textId="77777777" w:rsidR="00084BC6" w:rsidRPr="00DE5B24" w:rsidRDefault="00084BC6" w:rsidP="00CB1B44">
            <w:pPr>
              <w:rPr>
                <w:rFonts w:ascii="Arial" w:hAnsi="Arial" w:cs="Arial"/>
                <w:i/>
                <w:color w:val="auto"/>
                <w:sz w:val="16"/>
                <w:szCs w:val="16"/>
              </w:rPr>
            </w:pPr>
            <w:r w:rsidRPr="00DE5B24">
              <w:rPr>
                <w:rFonts w:ascii="Arial" w:hAnsi="Arial" w:cs="Arial"/>
                <w:i/>
                <w:color w:val="auto"/>
                <w:sz w:val="16"/>
                <w:szCs w:val="16"/>
              </w:rPr>
              <w:t>Saturday for Sunday</w:t>
            </w:r>
          </w:p>
          <w:p w14:paraId="6A0AFE69" w14:textId="77777777" w:rsidR="00084BC6" w:rsidRPr="00DE5B24" w:rsidRDefault="00084BC6" w:rsidP="007C2786">
            <w:pPr>
              <w:rPr>
                <w:rFonts w:ascii="Arial" w:hAnsi="Arial" w:cs="Arial"/>
                <w:i/>
                <w:color w:val="auto"/>
                <w:sz w:val="16"/>
                <w:szCs w:val="16"/>
              </w:rPr>
            </w:pPr>
          </w:p>
        </w:tc>
        <w:tc>
          <w:tcPr>
            <w:tcW w:w="910" w:type="dxa"/>
          </w:tcPr>
          <w:p w14:paraId="42CEF157" w14:textId="77777777" w:rsidR="00084BC6" w:rsidRPr="00DE5B24" w:rsidRDefault="00084BC6" w:rsidP="00CB1B44">
            <w:pPr>
              <w:rPr>
                <w:rFonts w:ascii="Arial" w:hAnsi="Arial" w:cs="Arial"/>
                <w:color w:val="auto"/>
                <w:sz w:val="16"/>
                <w:szCs w:val="16"/>
              </w:rPr>
            </w:pPr>
            <w:r w:rsidRPr="00DE5B24">
              <w:rPr>
                <w:rFonts w:ascii="Arial" w:hAnsi="Arial" w:cs="Arial"/>
                <w:color w:val="auto"/>
                <w:sz w:val="16"/>
                <w:szCs w:val="16"/>
              </w:rPr>
              <w:t>4.30pm</w:t>
            </w:r>
          </w:p>
          <w:p w14:paraId="180D5F5D" w14:textId="77777777" w:rsidR="00084BC6" w:rsidRPr="00DE5B24" w:rsidRDefault="00084BC6" w:rsidP="00CB1B44">
            <w:pPr>
              <w:rPr>
                <w:rFonts w:ascii="Arial" w:hAnsi="Arial" w:cs="Arial"/>
                <w:b/>
                <w:bCs/>
                <w:color w:val="auto"/>
                <w:sz w:val="16"/>
                <w:szCs w:val="16"/>
              </w:rPr>
            </w:pPr>
            <w:r w:rsidRPr="00DE5B24">
              <w:rPr>
                <w:rFonts w:ascii="Arial" w:hAnsi="Arial" w:cs="Arial"/>
                <w:color w:val="auto"/>
                <w:sz w:val="16"/>
                <w:szCs w:val="16"/>
              </w:rPr>
              <w:t>5.00pm</w:t>
            </w:r>
          </w:p>
        </w:tc>
        <w:tc>
          <w:tcPr>
            <w:tcW w:w="900" w:type="dxa"/>
          </w:tcPr>
          <w:p w14:paraId="54103492" w14:textId="77777777" w:rsidR="00084BC6" w:rsidRPr="00DE5B24" w:rsidRDefault="00084BC6" w:rsidP="00CB1B44">
            <w:pPr>
              <w:rPr>
                <w:rFonts w:ascii="Arial" w:hAnsi="Arial" w:cs="Arial"/>
                <w:color w:val="auto"/>
                <w:sz w:val="16"/>
                <w:szCs w:val="16"/>
              </w:rPr>
            </w:pPr>
          </w:p>
        </w:tc>
        <w:tc>
          <w:tcPr>
            <w:tcW w:w="1166" w:type="dxa"/>
          </w:tcPr>
          <w:p w14:paraId="0CBDB150" w14:textId="77777777" w:rsidR="00084BC6" w:rsidRPr="00DE5B24" w:rsidRDefault="00084BC6" w:rsidP="00CB1B44">
            <w:pPr>
              <w:rPr>
                <w:rFonts w:ascii="Arial" w:hAnsi="Arial" w:cs="Arial"/>
                <w:color w:val="auto"/>
                <w:sz w:val="16"/>
                <w:szCs w:val="16"/>
              </w:rPr>
            </w:pPr>
            <w:r w:rsidRPr="00DE5B24">
              <w:rPr>
                <w:rFonts w:ascii="Arial" w:hAnsi="Arial" w:cs="Arial"/>
                <w:color w:val="auto"/>
                <w:sz w:val="16"/>
                <w:szCs w:val="16"/>
              </w:rPr>
              <w:t>Confessions</w:t>
            </w:r>
          </w:p>
          <w:p w14:paraId="64480F98" w14:textId="77777777" w:rsidR="00084BC6" w:rsidRPr="00DE5B24" w:rsidRDefault="00084BC6" w:rsidP="00CB1B44">
            <w:pPr>
              <w:rPr>
                <w:rFonts w:ascii="Arial" w:hAnsi="Arial" w:cs="Arial"/>
                <w:color w:val="auto"/>
                <w:sz w:val="16"/>
                <w:szCs w:val="16"/>
              </w:rPr>
            </w:pPr>
            <w:r w:rsidRPr="00DE5B24">
              <w:rPr>
                <w:rFonts w:ascii="Arial" w:hAnsi="Arial" w:cs="Arial"/>
                <w:color w:val="auto"/>
                <w:sz w:val="16"/>
                <w:szCs w:val="16"/>
              </w:rPr>
              <w:t>Vigil Mass</w:t>
            </w:r>
          </w:p>
          <w:p w14:paraId="3B8B29A3" w14:textId="77777777" w:rsidR="00084BC6" w:rsidRPr="00DE5B24" w:rsidRDefault="00084BC6" w:rsidP="00CB1B44">
            <w:pPr>
              <w:rPr>
                <w:rFonts w:ascii="Arial" w:hAnsi="Arial" w:cs="Arial"/>
                <w:color w:val="auto"/>
                <w:sz w:val="16"/>
                <w:szCs w:val="16"/>
              </w:rPr>
            </w:pPr>
          </w:p>
        </w:tc>
        <w:tc>
          <w:tcPr>
            <w:tcW w:w="1418" w:type="dxa"/>
          </w:tcPr>
          <w:p w14:paraId="306DEC41" w14:textId="77777777" w:rsidR="00084BC6" w:rsidRPr="00DE5B24" w:rsidRDefault="00084BC6" w:rsidP="00CB1B44">
            <w:pPr>
              <w:rPr>
                <w:rFonts w:ascii="Arial" w:hAnsi="Arial" w:cs="Arial"/>
                <w:color w:val="auto"/>
                <w:sz w:val="16"/>
                <w:szCs w:val="16"/>
              </w:rPr>
            </w:pPr>
          </w:p>
          <w:p w14:paraId="153E802A" w14:textId="69636CE7" w:rsidR="00084BC6" w:rsidRPr="00DE5B24" w:rsidRDefault="00921B51" w:rsidP="00CB1B44">
            <w:pPr>
              <w:rPr>
                <w:rFonts w:ascii="Arial" w:hAnsi="Arial" w:cs="Arial"/>
                <w:color w:val="auto"/>
                <w:sz w:val="16"/>
                <w:szCs w:val="16"/>
              </w:rPr>
            </w:pPr>
            <w:r w:rsidRPr="00DE5B24">
              <w:rPr>
                <w:rFonts w:ascii="Arial" w:hAnsi="Arial" w:cs="Arial"/>
                <w:color w:val="auto"/>
                <w:sz w:val="16"/>
                <w:szCs w:val="16"/>
              </w:rPr>
              <w:t>Pro Populo</w:t>
            </w:r>
          </w:p>
        </w:tc>
      </w:tr>
      <w:tr w:rsidR="00C1711E" w:rsidRPr="00DE5B24" w14:paraId="24BC4E41" w14:textId="77777777" w:rsidTr="005614E6">
        <w:tc>
          <w:tcPr>
            <w:tcW w:w="2240" w:type="dxa"/>
          </w:tcPr>
          <w:p w14:paraId="62A39407" w14:textId="50C541EB" w:rsidR="008B6E2E" w:rsidRPr="00DE5B24" w:rsidRDefault="00AF3975" w:rsidP="00CB1B44">
            <w:pPr>
              <w:rPr>
                <w:rFonts w:ascii="Arial" w:hAnsi="Arial" w:cs="Arial"/>
                <w:color w:val="auto"/>
                <w:sz w:val="16"/>
                <w:szCs w:val="16"/>
              </w:rPr>
            </w:pPr>
            <w:r>
              <w:rPr>
                <w:rFonts w:ascii="Arial" w:hAnsi="Arial" w:cs="Arial"/>
                <w:color w:val="auto"/>
                <w:sz w:val="16"/>
                <w:szCs w:val="16"/>
              </w:rPr>
              <w:t>THIRD</w:t>
            </w:r>
            <w:r w:rsidR="0032209E" w:rsidRPr="00DE5B24">
              <w:rPr>
                <w:rFonts w:ascii="Arial" w:hAnsi="Arial" w:cs="Arial"/>
                <w:color w:val="auto"/>
                <w:sz w:val="16"/>
                <w:szCs w:val="16"/>
              </w:rPr>
              <w:t xml:space="preserve"> SUNDAY IN LENT</w:t>
            </w:r>
          </w:p>
          <w:p w14:paraId="5CEEA21A" w14:textId="77777777" w:rsidR="008868CB" w:rsidRDefault="0032209E" w:rsidP="00CB1B44">
            <w:pPr>
              <w:rPr>
                <w:rFonts w:ascii="Arial" w:hAnsi="Arial" w:cs="Arial"/>
                <w:i/>
                <w:iCs/>
                <w:color w:val="auto"/>
                <w:sz w:val="16"/>
                <w:szCs w:val="16"/>
              </w:rPr>
            </w:pPr>
            <w:r w:rsidRPr="00DE5B24">
              <w:rPr>
                <w:rFonts w:ascii="Arial" w:hAnsi="Arial" w:cs="Arial"/>
                <w:i/>
                <w:iCs/>
                <w:color w:val="auto"/>
                <w:sz w:val="16"/>
                <w:szCs w:val="16"/>
              </w:rPr>
              <w:t>Day of Prayer for the Candidates for the Sacraments</w:t>
            </w:r>
          </w:p>
          <w:p w14:paraId="74274185" w14:textId="77777777" w:rsidR="00C07271" w:rsidRDefault="00C07271" w:rsidP="00CB1B44">
            <w:pPr>
              <w:rPr>
                <w:rFonts w:ascii="Arial" w:hAnsi="Arial" w:cs="Arial"/>
                <w:i/>
                <w:iCs/>
                <w:color w:val="auto"/>
                <w:sz w:val="16"/>
                <w:szCs w:val="16"/>
              </w:rPr>
            </w:pPr>
          </w:p>
          <w:p w14:paraId="18440238" w14:textId="16789AD9" w:rsidR="00C07271" w:rsidRPr="00DE5B24" w:rsidRDefault="00C07271" w:rsidP="00CB1B44">
            <w:pPr>
              <w:rPr>
                <w:rFonts w:ascii="Arial" w:hAnsi="Arial" w:cs="Arial"/>
                <w:i/>
                <w:iCs/>
                <w:color w:val="auto"/>
                <w:sz w:val="16"/>
                <w:szCs w:val="16"/>
              </w:rPr>
            </w:pPr>
            <w:r>
              <w:rPr>
                <w:rFonts w:ascii="Arial" w:hAnsi="Arial" w:cs="Arial"/>
                <w:i/>
                <w:iCs/>
                <w:color w:val="auto"/>
                <w:sz w:val="16"/>
                <w:szCs w:val="16"/>
              </w:rPr>
              <w:t xml:space="preserve">Diocesan Novena to </w:t>
            </w:r>
            <w:proofErr w:type="spellStart"/>
            <w:r>
              <w:rPr>
                <w:rFonts w:ascii="Arial" w:hAnsi="Arial" w:cs="Arial"/>
                <w:i/>
                <w:iCs/>
                <w:color w:val="auto"/>
                <w:sz w:val="16"/>
                <w:szCs w:val="16"/>
              </w:rPr>
              <w:t>Bl</w:t>
            </w:r>
            <w:r w:rsidR="007851DD">
              <w:rPr>
                <w:rFonts w:ascii="Arial" w:hAnsi="Arial" w:cs="Arial"/>
                <w:i/>
                <w:iCs/>
                <w:color w:val="auto"/>
                <w:sz w:val="16"/>
                <w:szCs w:val="16"/>
              </w:rPr>
              <w:t>s</w:t>
            </w:r>
            <w:r>
              <w:rPr>
                <w:rFonts w:ascii="Arial" w:hAnsi="Arial" w:cs="Arial"/>
                <w:i/>
                <w:iCs/>
                <w:color w:val="auto"/>
                <w:sz w:val="16"/>
                <w:szCs w:val="16"/>
              </w:rPr>
              <w:t>d</w:t>
            </w:r>
            <w:proofErr w:type="spellEnd"/>
            <w:r>
              <w:rPr>
                <w:rFonts w:ascii="Arial" w:hAnsi="Arial" w:cs="Arial"/>
                <w:i/>
                <w:iCs/>
                <w:color w:val="auto"/>
                <w:sz w:val="16"/>
                <w:szCs w:val="16"/>
              </w:rPr>
              <w:t xml:space="preserve"> Dominic </w:t>
            </w:r>
            <w:proofErr w:type="spellStart"/>
            <w:r>
              <w:rPr>
                <w:rFonts w:ascii="Arial" w:hAnsi="Arial" w:cs="Arial"/>
                <w:i/>
                <w:iCs/>
                <w:color w:val="auto"/>
                <w:sz w:val="16"/>
                <w:szCs w:val="16"/>
              </w:rPr>
              <w:t>Barberi</w:t>
            </w:r>
            <w:proofErr w:type="spellEnd"/>
            <w:r>
              <w:rPr>
                <w:rFonts w:ascii="Arial" w:hAnsi="Arial" w:cs="Arial"/>
                <w:i/>
                <w:iCs/>
                <w:color w:val="auto"/>
                <w:sz w:val="16"/>
                <w:szCs w:val="16"/>
              </w:rPr>
              <w:t xml:space="preserve">. </w:t>
            </w:r>
            <w:proofErr w:type="spellStart"/>
            <w:r>
              <w:rPr>
                <w:rFonts w:ascii="Arial" w:hAnsi="Arial" w:cs="Arial"/>
                <w:i/>
                <w:iCs/>
                <w:color w:val="auto"/>
                <w:sz w:val="16"/>
                <w:szCs w:val="16"/>
              </w:rPr>
              <w:t>Dimentia</w:t>
            </w:r>
            <w:proofErr w:type="spellEnd"/>
            <w:r>
              <w:rPr>
                <w:rFonts w:ascii="Arial" w:hAnsi="Arial" w:cs="Arial"/>
                <w:i/>
                <w:iCs/>
                <w:color w:val="auto"/>
                <w:sz w:val="16"/>
                <w:szCs w:val="16"/>
              </w:rPr>
              <w:t xml:space="preserve"> Prayer </w:t>
            </w:r>
            <w:proofErr w:type="spellStart"/>
            <w:r>
              <w:rPr>
                <w:rFonts w:ascii="Arial" w:hAnsi="Arial" w:cs="Arial"/>
                <w:i/>
                <w:iCs/>
                <w:color w:val="auto"/>
                <w:sz w:val="16"/>
                <w:szCs w:val="16"/>
              </w:rPr>
              <w:t>Wk</w:t>
            </w:r>
            <w:proofErr w:type="spellEnd"/>
            <w:r>
              <w:rPr>
                <w:rFonts w:ascii="Arial" w:hAnsi="Arial" w:cs="Arial"/>
                <w:i/>
                <w:iCs/>
                <w:color w:val="auto"/>
                <w:sz w:val="16"/>
                <w:szCs w:val="16"/>
              </w:rPr>
              <w:t xml:space="preserve"> continues</w:t>
            </w:r>
          </w:p>
        </w:tc>
        <w:tc>
          <w:tcPr>
            <w:tcW w:w="910" w:type="dxa"/>
          </w:tcPr>
          <w:p w14:paraId="0415CFF3"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9.00am</w:t>
            </w:r>
          </w:p>
          <w:p w14:paraId="53D75A31"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9.30am</w:t>
            </w:r>
          </w:p>
        </w:tc>
        <w:tc>
          <w:tcPr>
            <w:tcW w:w="900" w:type="dxa"/>
          </w:tcPr>
          <w:p w14:paraId="07ABFD7E" w14:textId="77777777" w:rsidR="00C1711E" w:rsidRPr="00DE5B24" w:rsidRDefault="00C1711E" w:rsidP="00CB1B44">
            <w:pPr>
              <w:rPr>
                <w:rFonts w:ascii="Arial" w:hAnsi="Arial" w:cs="Arial"/>
                <w:color w:val="auto"/>
                <w:sz w:val="16"/>
                <w:szCs w:val="16"/>
              </w:rPr>
            </w:pPr>
          </w:p>
          <w:p w14:paraId="6C288FA1" w14:textId="77777777" w:rsidR="00C1711E" w:rsidRPr="00DE5B24" w:rsidRDefault="00C1711E" w:rsidP="00CB1B44">
            <w:pPr>
              <w:rPr>
                <w:rFonts w:ascii="Arial" w:hAnsi="Arial" w:cs="Arial"/>
                <w:color w:val="auto"/>
                <w:sz w:val="16"/>
                <w:szCs w:val="16"/>
              </w:rPr>
            </w:pPr>
          </w:p>
          <w:p w14:paraId="6B1B10EA" w14:textId="77777777" w:rsidR="00C1711E" w:rsidRPr="00DE5B24" w:rsidRDefault="00C1711E" w:rsidP="00CB1B44">
            <w:pPr>
              <w:rPr>
                <w:rFonts w:ascii="Arial" w:hAnsi="Arial" w:cs="Arial"/>
                <w:color w:val="auto"/>
                <w:sz w:val="16"/>
                <w:szCs w:val="16"/>
              </w:rPr>
            </w:pPr>
          </w:p>
          <w:p w14:paraId="0864E3E9" w14:textId="77777777" w:rsidR="00C1711E" w:rsidRPr="00DE5B24" w:rsidRDefault="00C1711E" w:rsidP="00CB1B44">
            <w:pPr>
              <w:rPr>
                <w:rFonts w:ascii="Arial" w:hAnsi="Arial" w:cs="Arial"/>
                <w:color w:val="auto"/>
                <w:sz w:val="16"/>
                <w:szCs w:val="16"/>
              </w:rPr>
            </w:pPr>
          </w:p>
          <w:p w14:paraId="6B17033D" w14:textId="77777777" w:rsidR="00677F2D" w:rsidRPr="00DE5B24" w:rsidRDefault="00677F2D" w:rsidP="003A33E0">
            <w:pPr>
              <w:ind w:right="-108"/>
              <w:rPr>
                <w:rFonts w:ascii="Arial" w:hAnsi="Arial" w:cs="Arial"/>
                <w:color w:val="auto"/>
                <w:sz w:val="16"/>
                <w:szCs w:val="16"/>
              </w:rPr>
            </w:pPr>
          </w:p>
          <w:p w14:paraId="0548906B" w14:textId="6CE43A16" w:rsidR="00373F33" w:rsidRPr="00DE5B24" w:rsidRDefault="00373F33" w:rsidP="003A33E0">
            <w:pPr>
              <w:ind w:right="-108"/>
              <w:rPr>
                <w:rFonts w:ascii="Arial" w:hAnsi="Arial" w:cs="Arial"/>
                <w:color w:val="auto"/>
                <w:sz w:val="16"/>
                <w:szCs w:val="16"/>
              </w:rPr>
            </w:pPr>
            <w:r w:rsidRPr="00DE5B24">
              <w:rPr>
                <w:rFonts w:ascii="Arial" w:hAnsi="Arial" w:cs="Arial"/>
                <w:color w:val="auto"/>
                <w:sz w:val="16"/>
                <w:szCs w:val="16"/>
              </w:rPr>
              <w:t>11.00am</w:t>
            </w:r>
          </w:p>
          <w:p w14:paraId="7E820234" w14:textId="71452926" w:rsidR="00C1711E" w:rsidRPr="00DE5B24" w:rsidRDefault="003A33E0" w:rsidP="003A33E0">
            <w:pPr>
              <w:ind w:right="-108"/>
              <w:rPr>
                <w:rFonts w:ascii="Arial" w:hAnsi="Arial" w:cs="Arial"/>
                <w:color w:val="auto"/>
                <w:sz w:val="16"/>
                <w:szCs w:val="16"/>
              </w:rPr>
            </w:pPr>
            <w:r w:rsidRPr="00DE5B24">
              <w:rPr>
                <w:rFonts w:ascii="Arial" w:hAnsi="Arial" w:cs="Arial"/>
                <w:color w:val="auto"/>
                <w:sz w:val="16"/>
                <w:szCs w:val="16"/>
              </w:rPr>
              <w:t>11.30a</w:t>
            </w:r>
            <w:r w:rsidR="00C1711E" w:rsidRPr="00DE5B24">
              <w:rPr>
                <w:rFonts w:ascii="Arial" w:hAnsi="Arial" w:cs="Arial"/>
                <w:color w:val="auto"/>
                <w:sz w:val="16"/>
                <w:szCs w:val="16"/>
              </w:rPr>
              <w:t>m</w:t>
            </w:r>
          </w:p>
        </w:tc>
        <w:tc>
          <w:tcPr>
            <w:tcW w:w="1166" w:type="dxa"/>
          </w:tcPr>
          <w:p w14:paraId="5C9B82D8"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Confessions</w:t>
            </w:r>
          </w:p>
          <w:p w14:paraId="35DD3BDF" w14:textId="69D660E1"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Solemn Mass</w:t>
            </w:r>
          </w:p>
          <w:p w14:paraId="3D8E0390" w14:textId="77777777" w:rsidR="00580DCC" w:rsidRPr="00DE5B24" w:rsidRDefault="00580DCC" w:rsidP="00CB1B44">
            <w:pPr>
              <w:rPr>
                <w:rFonts w:ascii="Arial" w:hAnsi="Arial" w:cs="Arial"/>
                <w:color w:val="auto"/>
                <w:sz w:val="16"/>
                <w:szCs w:val="16"/>
              </w:rPr>
            </w:pPr>
          </w:p>
          <w:p w14:paraId="034E98E1" w14:textId="77777777" w:rsidR="00C1711E" w:rsidRPr="00DE5B24" w:rsidRDefault="00C1711E" w:rsidP="00CB1B44">
            <w:pPr>
              <w:rPr>
                <w:rFonts w:ascii="Arial" w:hAnsi="Arial" w:cs="Arial"/>
                <w:color w:val="auto"/>
                <w:sz w:val="16"/>
                <w:szCs w:val="16"/>
              </w:rPr>
            </w:pPr>
          </w:p>
          <w:p w14:paraId="794BB26C"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Confessions</w:t>
            </w:r>
          </w:p>
          <w:p w14:paraId="6808CC66" w14:textId="6F3F0018" w:rsidR="00373F33" w:rsidRPr="00DE5B24" w:rsidRDefault="00C1711E" w:rsidP="00CB1B44">
            <w:pPr>
              <w:rPr>
                <w:rFonts w:ascii="Arial" w:hAnsi="Arial" w:cs="Arial"/>
                <w:color w:val="auto"/>
                <w:sz w:val="16"/>
                <w:szCs w:val="16"/>
              </w:rPr>
            </w:pPr>
            <w:r w:rsidRPr="00DE5B24">
              <w:rPr>
                <w:rFonts w:ascii="Arial" w:hAnsi="Arial" w:cs="Arial"/>
                <w:color w:val="auto"/>
                <w:sz w:val="16"/>
                <w:szCs w:val="16"/>
              </w:rPr>
              <w:t xml:space="preserve">Solemn Mass </w:t>
            </w:r>
          </w:p>
        </w:tc>
        <w:tc>
          <w:tcPr>
            <w:tcW w:w="1418" w:type="dxa"/>
          </w:tcPr>
          <w:p w14:paraId="2053C669" w14:textId="77777777" w:rsidR="00C1711E" w:rsidRPr="00DE5B24" w:rsidRDefault="00C1711E" w:rsidP="00CB1B44">
            <w:pPr>
              <w:rPr>
                <w:rFonts w:ascii="Arial" w:hAnsi="Arial" w:cs="Arial"/>
                <w:color w:val="auto"/>
                <w:sz w:val="16"/>
                <w:szCs w:val="16"/>
              </w:rPr>
            </w:pPr>
          </w:p>
          <w:p w14:paraId="33286C9F" w14:textId="77777777" w:rsidR="00677F2D" w:rsidRPr="00DE5B24" w:rsidRDefault="00677F2D" w:rsidP="00CB1B44">
            <w:pPr>
              <w:rPr>
                <w:rFonts w:ascii="Arial" w:hAnsi="Arial" w:cs="Arial"/>
                <w:color w:val="auto"/>
                <w:sz w:val="16"/>
                <w:szCs w:val="16"/>
              </w:rPr>
            </w:pPr>
          </w:p>
          <w:p w14:paraId="1E2B7017" w14:textId="0E0E3B5B" w:rsidR="00373F33" w:rsidRPr="00DE5B24" w:rsidRDefault="00AF3975" w:rsidP="00CB1B44">
            <w:pPr>
              <w:rPr>
                <w:rFonts w:ascii="Arial" w:hAnsi="Arial" w:cs="Arial"/>
                <w:color w:val="auto"/>
                <w:sz w:val="16"/>
                <w:szCs w:val="16"/>
              </w:rPr>
            </w:pPr>
            <w:r>
              <w:rPr>
                <w:rFonts w:ascii="Arial" w:hAnsi="Arial" w:cs="Arial"/>
                <w:color w:val="auto"/>
                <w:sz w:val="16"/>
                <w:szCs w:val="16"/>
              </w:rPr>
              <w:t>Valeria Bell</w:t>
            </w:r>
          </w:p>
          <w:p w14:paraId="6B620D91" w14:textId="77777777" w:rsidR="00C1711E" w:rsidRPr="00DE5B24" w:rsidRDefault="00C1711E" w:rsidP="00CB1B44">
            <w:pPr>
              <w:rPr>
                <w:rFonts w:ascii="Arial" w:hAnsi="Arial" w:cs="Arial"/>
                <w:color w:val="auto"/>
                <w:sz w:val="16"/>
                <w:szCs w:val="16"/>
              </w:rPr>
            </w:pPr>
          </w:p>
          <w:p w14:paraId="02820D25" w14:textId="77777777" w:rsidR="00C1711E" w:rsidRPr="00DE5B24" w:rsidRDefault="00C1711E" w:rsidP="00CB1B44">
            <w:pPr>
              <w:rPr>
                <w:rFonts w:ascii="Arial" w:hAnsi="Arial" w:cs="Arial"/>
                <w:color w:val="auto"/>
                <w:sz w:val="16"/>
                <w:szCs w:val="16"/>
              </w:rPr>
            </w:pPr>
          </w:p>
          <w:p w14:paraId="32527EAD" w14:textId="77777777" w:rsidR="0074452B" w:rsidRDefault="0074452B" w:rsidP="00CB1B44">
            <w:pPr>
              <w:rPr>
                <w:rFonts w:ascii="Arial" w:hAnsi="Arial" w:cs="Arial"/>
                <w:color w:val="auto"/>
                <w:sz w:val="16"/>
                <w:szCs w:val="16"/>
              </w:rPr>
            </w:pPr>
          </w:p>
          <w:p w14:paraId="783BAF2D" w14:textId="333E760B" w:rsidR="00D47517" w:rsidRPr="00DE5B24" w:rsidRDefault="00D47517" w:rsidP="00CB1B44">
            <w:pPr>
              <w:rPr>
                <w:rFonts w:ascii="Arial" w:hAnsi="Arial" w:cs="Arial"/>
                <w:color w:val="auto"/>
                <w:sz w:val="16"/>
                <w:szCs w:val="16"/>
              </w:rPr>
            </w:pPr>
            <w:r>
              <w:rPr>
                <w:rFonts w:ascii="Arial" w:hAnsi="Arial" w:cs="Arial"/>
                <w:color w:val="auto"/>
                <w:sz w:val="16"/>
                <w:szCs w:val="16"/>
              </w:rPr>
              <w:t>Pro Populo</w:t>
            </w:r>
          </w:p>
        </w:tc>
      </w:tr>
      <w:tr w:rsidR="00C1711E" w:rsidRPr="00DE5B24" w14:paraId="5E75597F" w14:textId="77777777" w:rsidTr="005614E6">
        <w:tc>
          <w:tcPr>
            <w:tcW w:w="2240" w:type="dxa"/>
          </w:tcPr>
          <w:p w14:paraId="6712E5A8" w14:textId="419B2BD9" w:rsidR="00C1711E" w:rsidRPr="00DE5B24" w:rsidRDefault="00960088" w:rsidP="00CB1B44">
            <w:pPr>
              <w:rPr>
                <w:rFonts w:ascii="Arial" w:hAnsi="Arial" w:cs="Arial"/>
                <w:color w:val="auto"/>
                <w:sz w:val="16"/>
                <w:szCs w:val="16"/>
              </w:rPr>
            </w:pPr>
            <w:r w:rsidRPr="00DE5B24">
              <w:rPr>
                <w:rFonts w:ascii="Arial" w:hAnsi="Arial" w:cs="Arial"/>
                <w:color w:val="auto"/>
                <w:sz w:val="16"/>
                <w:szCs w:val="16"/>
              </w:rPr>
              <w:t xml:space="preserve">Monday </w:t>
            </w:r>
            <w:r w:rsidR="00C07271">
              <w:rPr>
                <w:rFonts w:ascii="Arial" w:hAnsi="Arial" w:cs="Arial"/>
                <w:color w:val="auto"/>
                <w:sz w:val="16"/>
                <w:szCs w:val="16"/>
              </w:rPr>
              <w:t>16</w:t>
            </w:r>
            <w:r w:rsidR="00D47517">
              <w:rPr>
                <w:rFonts w:ascii="Arial" w:hAnsi="Arial" w:cs="Arial"/>
                <w:color w:val="auto"/>
                <w:sz w:val="16"/>
                <w:szCs w:val="16"/>
                <w:vertAlign w:val="superscript"/>
              </w:rPr>
              <w:t>th</w:t>
            </w:r>
            <w:r w:rsidR="0032209E" w:rsidRPr="00DE5B24">
              <w:rPr>
                <w:rFonts w:ascii="Arial" w:hAnsi="Arial" w:cs="Arial"/>
                <w:color w:val="auto"/>
                <w:sz w:val="16"/>
                <w:szCs w:val="16"/>
              </w:rPr>
              <w:t xml:space="preserve"> </w:t>
            </w:r>
            <w:r w:rsidR="008327D1" w:rsidRPr="00DE5B24">
              <w:rPr>
                <w:rFonts w:ascii="Arial" w:hAnsi="Arial" w:cs="Arial"/>
                <w:color w:val="auto"/>
                <w:sz w:val="16"/>
                <w:szCs w:val="16"/>
              </w:rPr>
              <w:t xml:space="preserve"> </w:t>
            </w:r>
          </w:p>
          <w:p w14:paraId="5B015A43" w14:textId="1B2C8A21" w:rsidR="00C1711E" w:rsidRPr="00DE5B24" w:rsidRDefault="00C07271" w:rsidP="00BB3ABB">
            <w:pPr>
              <w:rPr>
                <w:rFonts w:ascii="Arial" w:hAnsi="Arial" w:cs="Arial"/>
                <w:i/>
                <w:iCs/>
                <w:color w:val="auto"/>
                <w:sz w:val="16"/>
                <w:szCs w:val="16"/>
              </w:rPr>
            </w:pPr>
            <w:r>
              <w:rPr>
                <w:rFonts w:ascii="Arial" w:hAnsi="Arial" w:cs="Arial"/>
                <w:i/>
                <w:iCs/>
                <w:color w:val="auto"/>
                <w:sz w:val="16"/>
                <w:szCs w:val="16"/>
              </w:rPr>
              <w:t>Lent Feria</w:t>
            </w:r>
          </w:p>
        </w:tc>
        <w:tc>
          <w:tcPr>
            <w:tcW w:w="910" w:type="dxa"/>
            <w:shd w:val="clear" w:color="auto" w:fill="auto"/>
          </w:tcPr>
          <w:p w14:paraId="5DF09C52"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9.30am</w:t>
            </w:r>
          </w:p>
        </w:tc>
        <w:tc>
          <w:tcPr>
            <w:tcW w:w="900" w:type="dxa"/>
            <w:shd w:val="clear" w:color="auto" w:fill="auto"/>
          </w:tcPr>
          <w:p w14:paraId="72A9E9C6" w14:textId="77777777" w:rsidR="00C1711E" w:rsidRPr="00DE5B24" w:rsidRDefault="00C1711E" w:rsidP="00CB1B44">
            <w:pPr>
              <w:rPr>
                <w:rFonts w:ascii="Arial" w:hAnsi="Arial" w:cs="Arial"/>
                <w:color w:val="auto"/>
                <w:sz w:val="16"/>
                <w:szCs w:val="16"/>
              </w:rPr>
            </w:pPr>
          </w:p>
          <w:p w14:paraId="7B7A5806" w14:textId="77777777" w:rsidR="00C1711E" w:rsidRPr="00DE5B24" w:rsidRDefault="00C1711E" w:rsidP="00CB1B44">
            <w:pPr>
              <w:rPr>
                <w:rFonts w:ascii="Arial" w:hAnsi="Arial" w:cs="Arial"/>
                <w:color w:val="auto"/>
                <w:sz w:val="16"/>
                <w:szCs w:val="16"/>
              </w:rPr>
            </w:pPr>
          </w:p>
        </w:tc>
        <w:tc>
          <w:tcPr>
            <w:tcW w:w="1166" w:type="dxa"/>
            <w:shd w:val="clear" w:color="auto" w:fill="auto"/>
          </w:tcPr>
          <w:p w14:paraId="1F8FCB34" w14:textId="3BACB0C8" w:rsidR="00C1711E" w:rsidRPr="00DE5B24" w:rsidRDefault="00FB59A4" w:rsidP="00CB1B44">
            <w:pPr>
              <w:rPr>
                <w:rFonts w:ascii="Arial" w:hAnsi="Arial" w:cs="Arial"/>
                <w:color w:val="auto"/>
                <w:sz w:val="16"/>
                <w:szCs w:val="16"/>
              </w:rPr>
            </w:pPr>
            <w:r w:rsidRPr="00DE5B24">
              <w:rPr>
                <w:rFonts w:ascii="Arial" w:hAnsi="Arial" w:cs="Arial"/>
                <w:color w:val="auto"/>
                <w:sz w:val="16"/>
                <w:szCs w:val="16"/>
              </w:rPr>
              <w:t xml:space="preserve">Holy </w:t>
            </w:r>
            <w:r w:rsidR="00D47517">
              <w:rPr>
                <w:rFonts w:ascii="Arial" w:hAnsi="Arial" w:cs="Arial"/>
                <w:color w:val="auto"/>
                <w:sz w:val="16"/>
                <w:szCs w:val="16"/>
              </w:rPr>
              <w:t>Rosary</w:t>
            </w:r>
          </w:p>
          <w:p w14:paraId="6A734874" w14:textId="77777777" w:rsidR="00C1711E" w:rsidRPr="00DE5B24" w:rsidRDefault="00C1711E" w:rsidP="00CB1B44">
            <w:pPr>
              <w:rPr>
                <w:rFonts w:ascii="Arial" w:hAnsi="Arial" w:cs="Arial"/>
                <w:color w:val="auto"/>
                <w:sz w:val="16"/>
                <w:szCs w:val="16"/>
              </w:rPr>
            </w:pPr>
          </w:p>
        </w:tc>
        <w:tc>
          <w:tcPr>
            <w:tcW w:w="1418" w:type="dxa"/>
            <w:shd w:val="clear" w:color="auto" w:fill="auto"/>
          </w:tcPr>
          <w:p w14:paraId="63AF7DAE" w14:textId="7789451E" w:rsidR="00C1711E" w:rsidRPr="00DE5B24" w:rsidRDefault="00C1711E" w:rsidP="00CB1B44">
            <w:pPr>
              <w:rPr>
                <w:rFonts w:ascii="Arial" w:hAnsi="Arial" w:cs="Arial"/>
                <w:color w:val="auto"/>
                <w:sz w:val="16"/>
                <w:szCs w:val="16"/>
              </w:rPr>
            </w:pPr>
          </w:p>
        </w:tc>
      </w:tr>
      <w:tr w:rsidR="00C1711E" w:rsidRPr="00DE5B24" w14:paraId="7B4CE06E" w14:textId="77777777" w:rsidTr="005614E6">
        <w:trPr>
          <w:trHeight w:val="539"/>
        </w:trPr>
        <w:tc>
          <w:tcPr>
            <w:tcW w:w="2240" w:type="dxa"/>
          </w:tcPr>
          <w:p w14:paraId="65D6BD0D" w14:textId="5E741248" w:rsidR="00C1711E" w:rsidRPr="00DE5B24" w:rsidRDefault="00960088" w:rsidP="00CB1B44">
            <w:pPr>
              <w:rPr>
                <w:rFonts w:ascii="Arial" w:hAnsi="Arial" w:cs="Arial"/>
                <w:color w:val="auto"/>
                <w:sz w:val="16"/>
                <w:szCs w:val="16"/>
              </w:rPr>
            </w:pPr>
            <w:r w:rsidRPr="00DE5B24">
              <w:rPr>
                <w:rFonts w:ascii="Arial" w:hAnsi="Arial" w:cs="Arial"/>
                <w:color w:val="auto"/>
                <w:sz w:val="16"/>
                <w:szCs w:val="16"/>
              </w:rPr>
              <w:t xml:space="preserve">Tuesday </w:t>
            </w:r>
            <w:r w:rsidR="00D47517">
              <w:rPr>
                <w:rFonts w:ascii="Arial" w:hAnsi="Arial" w:cs="Arial"/>
                <w:color w:val="auto"/>
                <w:sz w:val="16"/>
                <w:szCs w:val="16"/>
              </w:rPr>
              <w:t>1</w:t>
            </w:r>
            <w:r w:rsidR="00C07271">
              <w:rPr>
                <w:rFonts w:ascii="Arial" w:hAnsi="Arial" w:cs="Arial"/>
                <w:color w:val="auto"/>
                <w:sz w:val="16"/>
                <w:szCs w:val="16"/>
              </w:rPr>
              <w:t>7</w:t>
            </w:r>
            <w:r w:rsidR="00D47517" w:rsidRPr="00D47517">
              <w:rPr>
                <w:rFonts w:ascii="Arial" w:hAnsi="Arial" w:cs="Arial"/>
                <w:color w:val="auto"/>
                <w:sz w:val="16"/>
                <w:szCs w:val="16"/>
                <w:vertAlign w:val="superscript"/>
              </w:rPr>
              <w:t>th</w:t>
            </w:r>
            <w:r w:rsidR="00D47517">
              <w:rPr>
                <w:rFonts w:ascii="Arial" w:hAnsi="Arial" w:cs="Arial"/>
                <w:color w:val="auto"/>
                <w:sz w:val="16"/>
                <w:szCs w:val="16"/>
              </w:rPr>
              <w:t xml:space="preserve"> </w:t>
            </w:r>
            <w:r w:rsidR="0032209E" w:rsidRPr="00DE5B24">
              <w:rPr>
                <w:rFonts w:ascii="Arial" w:hAnsi="Arial" w:cs="Arial"/>
                <w:color w:val="auto"/>
                <w:sz w:val="16"/>
                <w:szCs w:val="16"/>
              </w:rPr>
              <w:t xml:space="preserve"> </w:t>
            </w:r>
          </w:p>
          <w:p w14:paraId="4094873A" w14:textId="77777777" w:rsidR="00C1711E" w:rsidRDefault="0032209E" w:rsidP="00CB1B44">
            <w:pPr>
              <w:rPr>
                <w:rFonts w:ascii="Arial" w:hAnsi="Arial" w:cs="Arial"/>
                <w:i/>
                <w:color w:val="auto"/>
                <w:sz w:val="16"/>
                <w:szCs w:val="16"/>
              </w:rPr>
            </w:pPr>
            <w:r w:rsidRPr="00DE5B24">
              <w:rPr>
                <w:rFonts w:ascii="Arial" w:hAnsi="Arial" w:cs="Arial"/>
                <w:i/>
                <w:color w:val="auto"/>
                <w:sz w:val="16"/>
                <w:szCs w:val="16"/>
              </w:rPr>
              <w:t>Lent Feria</w:t>
            </w:r>
          </w:p>
          <w:p w14:paraId="08D5952D" w14:textId="77777777" w:rsidR="00C07271" w:rsidRDefault="00C07271" w:rsidP="00CB1B44">
            <w:pPr>
              <w:rPr>
                <w:rFonts w:ascii="Arial" w:hAnsi="Arial" w:cs="Arial"/>
                <w:i/>
                <w:color w:val="auto"/>
                <w:sz w:val="16"/>
                <w:szCs w:val="16"/>
              </w:rPr>
            </w:pPr>
          </w:p>
          <w:p w14:paraId="7A1F7B2E" w14:textId="24987BE4" w:rsidR="00C07271" w:rsidRPr="00DE5B24" w:rsidRDefault="00C07271" w:rsidP="00CB1B44">
            <w:pPr>
              <w:rPr>
                <w:rFonts w:ascii="Arial" w:hAnsi="Arial" w:cs="Arial"/>
                <w:i/>
                <w:color w:val="auto"/>
                <w:sz w:val="16"/>
                <w:szCs w:val="16"/>
              </w:rPr>
            </w:pPr>
            <w:r>
              <w:rPr>
                <w:rFonts w:ascii="Arial" w:hAnsi="Arial" w:cs="Arial"/>
                <w:i/>
                <w:color w:val="auto"/>
                <w:sz w:val="16"/>
                <w:szCs w:val="16"/>
              </w:rPr>
              <w:t>Feast of St. Patrick, Bishop, Patron of Ireland</w:t>
            </w:r>
          </w:p>
        </w:tc>
        <w:tc>
          <w:tcPr>
            <w:tcW w:w="910" w:type="dxa"/>
            <w:shd w:val="clear" w:color="auto" w:fill="auto"/>
          </w:tcPr>
          <w:p w14:paraId="69B1667D" w14:textId="63C40FF2" w:rsidR="00C1711E" w:rsidRPr="00DE5B24" w:rsidRDefault="0032209E" w:rsidP="00CB1B44">
            <w:pPr>
              <w:rPr>
                <w:rFonts w:ascii="Arial" w:hAnsi="Arial" w:cs="Arial"/>
                <w:color w:val="auto"/>
                <w:sz w:val="16"/>
                <w:szCs w:val="16"/>
              </w:rPr>
            </w:pPr>
            <w:r w:rsidRPr="00DE5B24">
              <w:rPr>
                <w:rFonts w:ascii="Arial" w:hAnsi="Arial" w:cs="Arial"/>
                <w:color w:val="auto"/>
                <w:sz w:val="16"/>
                <w:szCs w:val="16"/>
              </w:rPr>
              <w:t>9.30</w:t>
            </w:r>
            <w:r w:rsidR="008D7386" w:rsidRPr="00DE5B24">
              <w:rPr>
                <w:rFonts w:ascii="Arial" w:hAnsi="Arial" w:cs="Arial"/>
                <w:color w:val="auto"/>
                <w:sz w:val="16"/>
                <w:szCs w:val="16"/>
              </w:rPr>
              <w:t>am</w:t>
            </w:r>
          </w:p>
        </w:tc>
        <w:tc>
          <w:tcPr>
            <w:tcW w:w="900" w:type="dxa"/>
            <w:shd w:val="clear" w:color="auto" w:fill="auto"/>
          </w:tcPr>
          <w:p w14:paraId="37F37581" w14:textId="6F63C421" w:rsidR="00C1711E" w:rsidRPr="00DE5B24" w:rsidRDefault="00C1711E" w:rsidP="003A33E0">
            <w:pPr>
              <w:ind w:right="-108"/>
              <w:rPr>
                <w:rFonts w:ascii="Arial" w:hAnsi="Arial" w:cs="Arial"/>
                <w:color w:val="auto"/>
                <w:sz w:val="16"/>
                <w:szCs w:val="16"/>
              </w:rPr>
            </w:pPr>
          </w:p>
        </w:tc>
        <w:tc>
          <w:tcPr>
            <w:tcW w:w="1166" w:type="dxa"/>
            <w:shd w:val="clear" w:color="auto" w:fill="auto"/>
          </w:tcPr>
          <w:p w14:paraId="6A1D367C" w14:textId="77777777" w:rsidR="00C1711E" w:rsidRDefault="0032209E" w:rsidP="00CB1B44">
            <w:pPr>
              <w:rPr>
                <w:rFonts w:ascii="Arial" w:hAnsi="Arial" w:cs="Arial"/>
                <w:color w:val="auto"/>
                <w:sz w:val="16"/>
                <w:szCs w:val="16"/>
              </w:rPr>
            </w:pPr>
            <w:r w:rsidRPr="00DE5B24">
              <w:rPr>
                <w:rFonts w:ascii="Arial" w:hAnsi="Arial" w:cs="Arial"/>
                <w:color w:val="auto"/>
                <w:sz w:val="16"/>
                <w:szCs w:val="16"/>
              </w:rPr>
              <w:t xml:space="preserve">Holy </w:t>
            </w:r>
            <w:r w:rsidR="00F4156B" w:rsidRPr="00DE5B24">
              <w:rPr>
                <w:rFonts w:ascii="Arial" w:hAnsi="Arial" w:cs="Arial"/>
                <w:color w:val="auto"/>
                <w:sz w:val="16"/>
                <w:szCs w:val="16"/>
              </w:rPr>
              <w:t>Mass</w:t>
            </w:r>
          </w:p>
          <w:p w14:paraId="346146FB" w14:textId="0DA89ABE" w:rsidR="004723F9" w:rsidRPr="00DE5B24" w:rsidRDefault="004723F9" w:rsidP="00CB1B44">
            <w:pPr>
              <w:rPr>
                <w:rFonts w:ascii="Arial" w:hAnsi="Arial" w:cs="Arial"/>
                <w:color w:val="auto"/>
                <w:sz w:val="16"/>
                <w:szCs w:val="16"/>
              </w:rPr>
            </w:pPr>
          </w:p>
        </w:tc>
        <w:tc>
          <w:tcPr>
            <w:tcW w:w="1418" w:type="dxa"/>
          </w:tcPr>
          <w:p w14:paraId="220A2C29" w14:textId="73A8DFBA" w:rsidR="003A1B90" w:rsidRPr="00DE5B24" w:rsidRDefault="005E00BB" w:rsidP="0032209E">
            <w:pPr>
              <w:rPr>
                <w:rFonts w:ascii="Arial" w:hAnsi="Arial" w:cs="Arial"/>
                <w:color w:val="auto"/>
                <w:sz w:val="16"/>
                <w:szCs w:val="16"/>
              </w:rPr>
            </w:pPr>
            <w:r>
              <w:rPr>
                <w:rFonts w:ascii="Arial" w:hAnsi="Arial" w:cs="Arial"/>
                <w:color w:val="auto"/>
                <w:sz w:val="16"/>
                <w:szCs w:val="16"/>
              </w:rPr>
              <w:t>Special Intention</w:t>
            </w:r>
          </w:p>
        </w:tc>
      </w:tr>
      <w:tr w:rsidR="00C1711E" w:rsidRPr="00DE5B24" w14:paraId="1B0FC681" w14:textId="77777777" w:rsidTr="005614E6">
        <w:trPr>
          <w:trHeight w:val="695"/>
        </w:trPr>
        <w:tc>
          <w:tcPr>
            <w:tcW w:w="2240" w:type="dxa"/>
          </w:tcPr>
          <w:p w14:paraId="29FC2A02" w14:textId="41107726" w:rsidR="00C1711E" w:rsidRPr="00DE5B24" w:rsidRDefault="00960088" w:rsidP="00CB1B44">
            <w:pPr>
              <w:rPr>
                <w:rFonts w:ascii="Arial" w:hAnsi="Arial" w:cs="Arial"/>
                <w:color w:val="000000" w:themeColor="text1"/>
                <w:sz w:val="16"/>
                <w:szCs w:val="16"/>
              </w:rPr>
            </w:pPr>
            <w:r w:rsidRPr="00DE5B24">
              <w:rPr>
                <w:rFonts w:ascii="Arial" w:hAnsi="Arial" w:cs="Arial"/>
                <w:color w:val="000000" w:themeColor="text1"/>
                <w:sz w:val="16"/>
                <w:szCs w:val="16"/>
              </w:rPr>
              <w:t xml:space="preserve">Wednesday </w:t>
            </w:r>
            <w:r w:rsidR="00D47517">
              <w:rPr>
                <w:rFonts w:ascii="Arial" w:hAnsi="Arial" w:cs="Arial"/>
                <w:color w:val="000000" w:themeColor="text1"/>
                <w:sz w:val="16"/>
                <w:szCs w:val="16"/>
              </w:rPr>
              <w:t>1</w:t>
            </w:r>
            <w:r w:rsidR="00C07271">
              <w:rPr>
                <w:rFonts w:ascii="Arial" w:hAnsi="Arial" w:cs="Arial"/>
                <w:color w:val="000000" w:themeColor="text1"/>
                <w:sz w:val="16"/>
                <w:szCs w:val="16"/>
              </w:rPr>
              <w:t>8</w:t>
            </w:r>
            <w:r w:rsidR="0032209E" w:rsidRPr="00DE5B24">
              <w:rPr>
                <w:rFonts w:ascii="Arial" w:hAnsi="Arial" w:cs="Arial"/>
                <w:color w:val="000000" w:themeColor="text1"/>
                <w:sz w:val="16"/>
                <w:szCs w:val="16"/>
              </w:rPr>
              <w:t>th</w:t>
            </w:r>
          </w:p>
          <w:p w14:paraId="41B0795F" w14:textId="77777777" w:rsidR="00701644" w:rsidRDefault="0032209E" w:rsidP="00CB1B44">
            <w:pPr>
              <w:rPr>
                <w:rFonts w:ascii="Arial" w:hAnsi="Arial" w:cs="Arial"/>
                <w:i/>
                <w:iCs/>
                <w:color w:val="000000" w:themeColor="text1"/>
                <w:sz w:val="16"/>
                <w:szCs w:val="16"/>
              </w:rPr>
            </w:pPr>
            <w:r w:rsidRPr="00DE5B24">
              <w:rPr>
                <w:rFonts w:ascii="Arial" w:hAnsi="Arial" w:cs="Arial"/>
                <w:i/>
                <w:iCs/>
                <w:color w:val="000000" w:themeColor="text1"/>
                <w:sz w:val="16"/>
                <w:szCs w:val="16"/>
              </w:rPr>
              <w:t>Lent Feria</w:t>
            </w:r>
          </w:p>
          <w:p w14:paraId="1CE683A3" w14:textId="77777777" w:rsidR="00153754" w:rsidRDefault="00153754" w:rsidP="00CB1B44">
            <w:pPr>
              <w:rPr>
                <w:rFonts w:ascii="Arial" w:hAnsi="Arial" w:cs="Arial"/>
                <w:i/>
                <w:iCs/>
                <w:color w:val="000000" w:themeColor="text1"/>
                <w:sz w:val="16"/>
                <w:szCs w:val="16"/>
              </w:rPr>
            </w:pPr>
          </w:p>
          <w:p w14:paraId="061B06F0" w14:textId="7C0EAE60" w:rsidR="00C07271" w:rsidRPr="00DE5B24" w:rsidRDefault="00C07271" w:rsidP="00CB1B44">
            <w:pPr>
              <w:rPr>
                <w:rFonts w:ascii="Arial" w:hAnsi="Arial" w:cs="Arial"/>
                <w:i/>
                <w:iCs/>
                <w:color w:val="000000" w:themeColor="text1"/>
                <w:sz w:val="16"/>
                <w:szCs w:val="16"/>
              </w:rPr>
            </w:pPr>
            <w:r>
              <w:rPr>
                <w:rFonts w:ascii="Arial" w:hAnsi="Arial" w:cs="Arial"/>
                <w:i/>
                <w:iCs/>
                <w:color w:val="000000" w:themeColor="text1"/>
                <w:sz w:val="16"/>
                <w:szCs w:val="16"/>
              </w:rPr>
              <w:t>Commemor</w:t>
            </w:r>
            <w:r w:rsidR="005E00BB">
              <w:rPr>
                <w:rFonts w:ascii="Arial" w:hAnsi="Arial" w:cs="Arial"/>
                <w:i/>
                <w:iCs/>
                <w:color w:val="000000" w:themeColor="text1"/>
                <w:sz w:val="16"/>
                <w:szCs w:val="16"/>
              </w:rPr>
              <w:t>ation of St. Cyril of Jerusalem, Bishop and Doctor of the Church</w:t>
            </w:r>
          </w:p>
        </w:tc>
        <w:tc>
          <w:tcPr>
            <w:tcW w:w="910" w:type="dxa"/>
          </w:tcPr>
          <w:p w14:paraId="6125E082" w14:textId="0C2C0E64" w:rsidR="00C1711E" w:rsidRPr="00DE5B24" w:rsidRDefault="00C1711E" w:rsidP="00CB1B44">
            <w:pPr>
              <w:rPr>
                <w:rFonts w:ascii="Arial" w:hAnsi="Arial" w:cs="Arial"/>
                <w:bCs/>
                <w:color w:val="000000" w:themeColor="text1"/>
                <w:sz w:val="16"/>
                <w:szCs w:val="16"/>
              </w:rPr>
            </w:pPr>
            <w:r w:rsidRPr="00DE5B24">
              <w:rPr>
                <w:rFonts w:ascii="Arial" w:hAnsi="Arial" w:cs="Arial"/>
                <w:bCs/>
                <w:color w:val="000000" w:themeColor="text1"/>
                <w:sz w:val="16"/>
                <w:szCs w:val="16"/>
              </w:rPr>
              <w:t>9.30am</w:t>
            </w:r>
          </w:p>
          <w:p w14:paraId="704DC58E" w14:textId="77777777" w:rsidR="00C1711E" w:rsidRPr="00DE5B24" w:rsidRDefault="00C1711E" w:rsidP="00CB1B44">
            <w:pPr>
              <w:rPr>
                <w:rFonts w:ascii="Arial" w:hAnsi="Arial" w:cs="Arial"/>
                <w:bCs/>
                <w:color w:val="000000" w:themeColor="text1"/>
                <w:sz w:val="16"/>
                <w:szCs w:val="16"/>
              </w:rPr>
            </w:pPr>
          </w:p>
          <w:p w14:paraId="69188269" w14:textId="77777777" w:rsidR="00C1711E" w:rsidRPr="00DE5B24" w:rsidRDefault="00C1711E" w:rsidP="00CB1B44">
            <w:pPr>
              <w:rPr>
                <w:rFonts w:ascii="Arial" w:hAnsi="Arial" w:cs="Arial"/>
                <w:bCs/>
                <w:color w:val="000000" w:themeColor="text1"/>
                <w:sz w:val="16"/>
                <w:szCs w:val="16"/>
              </w:rPr>
            </w:pPr>
          </w:p>
          <w:p w14:paraId="4F5A8C28" w14:textId="77777777" w:rsidR="00F4156B" w:rsidRPr="00DE5B24" w:rsidRDefault="00F4156B" w:rsidP="00CB1B44">
            <w:pPr>
              <w:rPr>
                <w:rFonts w:ascii="Arial" w:hAnsi="Arial" w:cs="Arial"/>
                <w:bCs/>
                <w:color w:val="000000" w:themeColor="text1"/>
                <w:sz w:val="16"/>
                <w:szCs w:val="16"/>
              </w:rPr>
            </w:pPr>
          </w:p>
          <w:p w14:paraId="72A0B917" w14:textId="794C8B2C" w:rsidR="00F4156B" w:rsidRPr="00DE5B24" w:rsidRDefault="00F4156B" w:rsidP="00CB1B44">
            <w:pPr>
              <w:rPr>
                <w:rFonts w:ascii="Arial" w:hAnsi="Arial" w:cs="Arial"/>
                <w:bCs/>
                <w:color w:val="000000" w:themeColor="text1"/>
                <w:sz w:val="16"/>
                <w:szCs w:val="16"/>
              </w:rPr>
            </w:pPr>
          </w:p>
        </w:tc>
        <w:tc>
          <w:tcPr>
            <w:tcW w:w="900" w:type="dxa"/>
          </w:tcPr>
          <w:p w14:paraId="2FAE679C" w14:textId="77777777" w:rsidR="00C1711E" w:rsidRPr="00DE5B24" w:rsidRDefault="00C1711E" w:rsidP="00CB1B44">
            <w:pPr>
              <w:rPr>
                <w:rFonts w:ascii="Arial" w:hAnsi="Arial" w:cs="Arial"/>
                <w:color w:val="000000" w:themeColor="text1"/>
                <w:sz w:val="16"/>
                <w:szCs w:val="16"/>
              </w:rPr>
            </w:pPr>
          </w:p>
          <w:p w14:paraId="64565CAB" w14:textId="77777777" w:rsidR="00933707" w:rsidRPr="00DE5B24" w:rsidRDefault="00933707" w:rsidP="00CB1B44">
            <w:pPr>
              <w:rPr>
                <w:rFonts w:ascii="Arial" w:hAnsi="Arial" w:cs="Arial"/>
                <w:color w:val="000000" w:themeColor="text1"/>
                <w:sz w:val="16"/>
                <w:szCs w:val="16"/>
              </w:rPr>
            </w:pPr>
          </w:p>
          <w:p w14:paraId="3D2E9310" w14:textId="54D1DB4D" w:rsidR="008327D1" w:rsidRPr="00DE5B24" w:rsidRDefault="008327D1" w:rsidP="00CB1B44">
            <w:pPr>
              <w:rPr>
                <w:rFonts w:ascii="Arial" w:hAnsi="Arial" w:cs="Arial"/>
                <w:color w:val="000000" w:themeColor="text1"/>
                <w:sz w:val="16"/>
                <w:szCs w:val="16"/>
              </w:rPr>
            </w:pPr>
            <w:r w:rsidRPr="00DE5B24">
              <w:rPr>
                <w:rFonts w:ascii="Arial" w:hAnsi="Arial" w:cs="Arial"/>
                <w:color w:val="000000" w:themeColor="text1"/>
                <w:sz w:val="16"/>
                <w:szCs w:val="16"/>
              </w:rPr>
              <w:t>6.00pm</w:t>
            </w:r>
          </w:p>
          <w:p w14:paraId="1AE9A5C3" w14:textId="6A4DD2C4" w:rsidR="00C1711E" w:rsidRPr="00DE5B24" w:rsidRDefault="00C1711E" w:rsidP="00CB1B44">
            <w:pPr>
              <w:rPr>
                <w:rFonts w:ascii="Arial" w:hAnsi="Arial" w:cs="Arial"/>
                <w:color w:val="000000" w:themeColor="text1"/>
                <w:sz w:val="16"/>
                <w:szCs w:val="16"/>
              </w:rPr>
            </w:pPr>
            <w:r w:rsidRPr="00DE5B24">
              <w:rPr>
                <w:rFonts w:ascii="Arial" w:hAnsi="Arial" w:cs="Arial"/>
                <w:color w:val="000000" w:themeColor="text1"/>
                <w:sz w:val="16"/>
                <w:szCs w:val="16"/>
              </w:rPr>
              <w:t>7.00pm</w:t>
            </w:r>
          </w:p>
        </w:tc>
        <w:tc>
          <w:tcPr>
            <w:tcW w:w="1166" w:type="dxa"/>
          </w:tcPr>
          <w:p w14:paraId="7017A1A5" w14:textId="673EECAC" w:rsidR="00C1711E" w:rsidRPr="00DE5B24" w:rsidRDefault="0032209E" w:rsidP="00CB1B44">
            <w:pPr>
              <w:rPr>
                <w:rFonts w:ascii="Arial" w:hAnsi="Arial" w:cs="Arial"/>
                <w:color w:val="000000" w:themeColor="text1"/>
                <w:sz w:val="16"/>
                <w:szCs w:val="16"/>
              </w:rPr>
            </w:pPr>
            <w:r w:rsidRPr="00DE5B24">
              <w:rPr>
                <w:rFonts w:ascii="Arial" w:hAnsi="Arial" w:cs="Arial"/>
                <w:color w:val="000000" w:themeColor="text1"/>
                <w:sz w:val="16"/>
                <w:szCs w:val="16"/>
              </w:rPr>
              <w:t>Holy Mass</w:t>
            </w:r>
          </w:p>
          <w:p w14:paraId="15B08BCA" w14:textId="77777777" w:rsidR="00C1711E" w:rsidRPr="00DE5B24" w:rsidRDefault="00C1711E" w:rsidP="00CB1B44">
            <w:pPr>
              <w:rPr>
                <w:rFonts w:ascii="Arial" w:hAnsi="Arial" w:cs="Arial"/>
                <w:color w:val="000000" w:themeColor="text1"/>
                <w:sz w:val="16"/>
                <w:szCs w:val="16"/>
              </w:rPr>
            </w:pPr>
          </w:p>
          <w:p w14:paraId="3ECCA54E" w14:textId="1C695FCB" w:rsidR="008327D1" w:rsidRPr="00DE5B24" w:rsidRDefault="008327D1" w:rsidP="00CB1B44">
            <w:pPr>
              <w:rPr>
                <w:rFonts w:ascii="Arial" w:hAnsi="Arial" w:cs="Arial"/>
                <w:color w:val="000000" w:themeColor="text1"/>
                <w:sz w:val="16"/>
                <w:szCs w:val="16"/>
              </w:rPr>
            </w:pPr>
            <w:r w:rsidRPr="00DE5B24">
              <w:rPr>
                <w:rFonts w:ascii="Arial" w:hAnsi="Arial" w:cs="Arial"/>
                <w:color w:val="000000" w:themeColor="text1"/>
                <w:sz w:val="16"/>
                <w:szCs w:val="16"/>
              </w:rPr>
              <w:t>Adoration</w:t>
            </w:r>
          </w:p>
          <w:p w14:paraId="2AF8FCFF" w14:textId="77777777" w:rsidR="00C1711E" w:rsidRDefault="00C1711E" w:rsidP="00CB1B44">
            <w:pPr>
              <w:rPr>
                <w:rFonts w:ascii="Arial" w:hAnsi="Arial" w:cs="Arial"/>
                <w:color w:val="000000" w:themeColor="text1"/>
                <w:sz w:val="16"/>
                <w:szCs w:val="16"/>
              </w:rPr>
            </w:pPr>
            <w:r w:rsidRPr="00DE5B24">
              <w:rPr>
                <w:rFonts w:ascii="Arial" w:hAnsi="Arial" w:cs="Arial"/>
                <w:color w:val="000000" w:themeColor="text1"/>
                <w:sz w:val="16"/>
                <w:szCs w:val="16"/>
              </w:rPr>
              <w:t>Holy Mass</w:t>
            </w:r>
          </w:p>
          <w:p w14:paraId="55A11E6B" w14:textId="5E14EA0C" w:rsidR="00473E68" w:rsidRPr="00DE5B24" w:rsidRDefault="00473E68" w:rsidP="00CB1B44">
            <w:pPr>
              <w:rPr>
                <w:rFonts w:ascii="Arial" w:hAnsi="Arial" w:cs="Arial"/>
                <w:color w:val="000000" w:themeColor="text1"/>
                <w:sz w:val="16"/>
                <w:szCs w:val="16"/>
              </w:rPr>
            </w:pPr>
            <w:r>
              <w:rPr>
                <w:rFonts w:ascii="Arial" w:hAnsi="Arial" w:cs="Arial"/>
                <w:color w:val="000000" w:themeColor="text1"/>
                <w:sz w:val="16"/>
                <w:szCs w:val="16"/>
              </w:rPr>
              <w:t>(Prayer for Vocations)</w:t>
            </w:r>
          </w:p>
        </w:tc>
        <w:tc>
          <w:tcPr>
            <w:tcW w:w="1418" w:type="dxa"/>
          </w:tcPr>
          <w:p w14:paraId="1F24B8D1" w14:textId="45A0B450" w:rsidR="00933707" w:rsidRPr="00DE5B24" w:rsidRDefault="00921B51" w:rsidP="00CB1B44">
            <w:pPr>
              <w:rPr>
                <w:rFonts w:ascii="Arial" w:hAnsi="Arial" w:cs="Arial"/>
                <w:color w:val="000000" w:themeColor="text1"/>
                <w:sz w:val="16"/>
                <w:szCs w:val="16"/>
              </w:rPr>
            </w:pPr>
            <w:r w:rsidRPr="00DE5B24">
              <w:rPr>
                <w:rFonts w:ascii="Arial" w:hAnsi="Arial" w:cs="Arial"/>
                <w:color w:val="000000" w:themeColor="text1"/>
                <w:sz w:val="16"/>
                <w:szCs w:val="16"/>
              </w:rPr>
              <w:t>Special Intention</w:t>
            </w:r>
          </w:p>
          <w:p w14:paraId="6B94EB3B" w14:textId="77777777" w:rsidR="00677F2D" w:rsidRPr="00DE5B24" w:rsidRDefault="00677F2D" w:rsidP="00CB1B44">
            <w:pPr>
              <w:rPr>
                <w:rFonts w:ascii="Arial" w:hAnsi="Arial" w:cs="Arial"/>
                <w:color w:val="000000" w:themeColor="text1"/>
                <w:sz w:val="16"/>
                <w:szCs w:val="16"/>
              </w:rPr>
            </w:pPr>
          </w:p>
          <w:p w14:paraId="591273A0" w14:textId="77777777" w:rsidR="00933707" w:rsidRPr="00DE5B24" w:rsidRDefault="00933707" w:rsidP="00CB1B44">
            <w:pPr>
              <w:rPr>
                <w:rFonts w:ascii="Arial" w:hAnsi="Arial" w:cs="Arial"/>
                <w:color w:val="000000" w:themeColor="text1"/>
                <w:sz w:val="16"/>
                <w:szCs w:val="16"/>
              </w:rPr>
            </w:pPr>
          </w:p>
          <w:p w14:paraId="4D38E757" w14:textId="1A38CC89" w:rsidR="00677F2D" w:rsidRPr="00DE5B24" w:rsidRDefault="001C44E3" w:rsidP="0032209E">
            <w:pPr>
              <w:rPr>
                <w:rFonts w:ascii="Arial" w:hAnsi="Arial" w:cs="Arial"/>
                <w:color w:val="000000" w:themeColor="text1"/>
                <w:sz w:val="16"/>
                <w:szCs w:val="16"/>
              </w:rPr>
            </w:pPr>
            <w:r>
              <w:rPr>
                <w:rFonts w:ascii="Arial" w:hAnsi="Arial" w:cs="Arial"/>
                <w:color w:val="000000" w:themeColor="text1"/>
                <w:sz w:val="16"/>
                <w:szCs w:val="16"/>
              </w:rPr>
              <w:t>Special Intention</w:t>
            </w:r>
          </w:p>
        </w:tc>
      </w:tr>
      <w:tr w:rsidR="00C1711E" w:rsidRPr="00DE5B24" w14:paraId="4D8252F1" w14:textId="77777777" w:rsidTr="005614E6">
        <w:trPr>
          <w:trHeight w:val="584"/>
        </w:trPr>
        <w:tc>
          <w:tcPr>
            <w:tcW w:w="2240" w:type="dxa"/>
          </w:tcPr>
          <w:p w14:paraId="26C5809D" w14:textId="381E7BAF" w:rsidR="0032209E" w:rsidRPr="00DE5B24" w:rsidRDefault="0032209E" w:rsidP="00CB1B44">
            <w:pPr>
              <w:rPr>
                <w:rFonts w:ascii="Arial" w:hAnsi="Arial" w:cs="Arial"/>
                <w:color w:val="auto"/>
                <w:sz w:val="16"/>
                <w:szCs w:val="16"/>
              </w:rPr>
            </w:pPr>
            <w:r w:rsidRPr="00DE5B24">
              <w:rPr>
                <w:rFonts w:ascii="Arial" w:hAnsi="Arial" w:cs="Arial"/>
                <w:color w:val="auto"/>
                <w:sz w:val="16"/>
                <w:szCs w:val="16"/>
              </w:rPr>
              <w:t xml:space="preserve">Thursday </w:t>
            </w:r>
            <w:r w:rsidR="00D47517">
              <w:rPr>
                <w:rFonts w:ascii="Arial" w:hAnsi="Arial" w:cs="Arial"/>
                <w:color w:val="auto"/>
                <w:sz w:val="16"/>
                <w:szCs w:val="16"/>
              </w:rPr>
              <w:t>1</w:t>
            </w:r>
            <w:r w:rsidR="00C07271">
              <w:rPr>
                <w:rFonts w:ascii="Arial" w:hAnsi="Arial" w:cs="Arial"/>
                <w:color w:val="auto"/>
                <w:sz w:val="16"/>
                <w:szCs w:val="16"/>
              </w:rPr>
              <w:t>9</w:t>
            </w:r>
            <w:r w:rsidR="00960088" w:rsidRPr="00DE5B24">
              <w:rPr>
                <w:rFonts w:ascii="Arial" w:hAnsi="Arial" w:cs="Arial"/>
                <w:color w:val="auto"/>
                <w:sz w:val="16"/>
                <w:szCs w:val="16"/>
                <w:vertAlign w:val="superscript"/>
              </w:rPr>
              <w:t>th</w:t>
            </w:r>
            <w:r w:rsidR="00960088" w:rsidRPr="00DE5B24">
              <w:rPr>
                <w:rFonts w:ascii="Arial" w:hAnsi="Arial" w:cs="Arial"/>
                <w:color w:val="auto"/>
                <w:sz w:val="16"/>
                <w:szCs w:val="16"/>
              </w:rPr>
              <w:t xml:space="preserve"> </w:t>
            </w:r>
            <w:r w:rsidR="00C1711E" w:rsidRPr="00DE5B24">
              <w:rPr>
                <w:rFonts w:ascii="Arial" w:hAnsi="Arial" w:cs="Arial"/>
                <w:color w:val="auto"/>
                <w:sz w:val="16"/>
                <w:szCs w:val="16"/>
              </w:rPr>
              <w:t xml:space="preserve"> </w:t>
            </w:r>
          </w:p>
          <w:p w14:paraId="0C0986A6" w14:textId="77777777" w:rsidR="00153754" w:rsidRPr="00153754" w:rsidRDefault="0032209E" w:rsidP="00CB1B44">
            <w:pPr>
              <w:rPr>
                <w:rFonts w:ascii="Arial" w:hAnsi="Arial" w:cs="Arial"/>
                <w:i/>
                <w:iCs/>
                <w:color w:val="auto"/>
                <w:sz w:val="16"/>
                <w:szCs w:val="16"/>
              </w:rPr>
            </w:pPr>
            <w:r w:rsidRPr="00153754">
              <w:rPr>
                <w:rFonts w:ascii="Arial" w:hAnsi="Arial" w:cs="Arial"/>
                <w:i/>
                <w:iCs/>
                <w:color w:val="auto"/>
                <w:sz w:val="16"/>
                <w:szCs w:val="16"/>
              </w:rPr>
              <w:t>Lent Feria</w:t>
            </w:r>
          </w:p>
          <w:p w14:paraId="2E8DF35D" w14:textId="77777777" w:rsidR="005E00BB" w:rsidRDefault="005E00BB" w:rsidP="00CB1B44">
            <w:pPr>
              <w:rPr>
                <w:rFonts w:ascii="Arial" w:hAnsi="Arial" w:cs="Arial"/>
                <w:color w:val="auto"/>
                <w:sz w:val="16"/>
                <w:szCs w:val="16"/>
              </w:rPr>
            </w:pPr>
          </w:p>
          <w:p w14:paraId="588DF5F8" w14:textId="646BEE2A" w:rsidR="00C1711E" w:rsidRPr="00153754" w:rsidRDefault="005E00BB" w:rsidP="00CB1B44">
            <w:pPr>
              <w:rPr>
                <w:rFonts w:ascii="Arial" w:hAnsi="Arial" w:cs="Arial"/>
                <w:i/>
                <w:iCs/>
                <w:color w:val="auto"/>
                <w:sz w:val="16"/>
                <w:szCs w:val="16"/>
              </w:rPr>
            </w:pPr>
            <w:r>
              <w:rPr>
                <w:rFonts w:ascii="Arial" w:hAnsi="Arial" w:cs="Arial"/>
                <w:color w:val="auto"/>
                <w:sz w:val="16"/>
                <w:szCs w:val="16"/>
              </w:rPr>
              <w:t>Solemnity of St. Joseph, Husband of the Blessed Virgin Mary</w:t>
            </w:r>
            <w:r w:rsidR="00C1711E" w:rsidRPr="00153754">
              <w:rPr>
                <w:rFonts w:ascii="Arial" w:hAnsi="Arial" w:cs="Arial"/>
                <w:i/>
                <w:iCs/>
                <w:color w:val="auto"/>
                <w:sz w:val="16"/>
                <w:szCs w:val="16"/>
              </w:rPr>
              <w:t xml:space="preserve"> </w:t>
            </w:r>
          </w:p>
        </w:tc>
        <w:tc>
          <w:tcPr>
            <w:tcW w:w="910" w:type="dxa"/>
          </w:tcPr>
          <w:p w14:paraId="59221E55" w14:textId="356A8E77" w:rsidR="00C1711E" w:rsidRPr="00DE5B24" w:rsidRDefault="0032209E" w:rsidP="00CB1B44">
            <w:pPr>
              <w:rPr>
                <w:rFonts w:ascii="Arial" w:hAnsi="Arial" w:cs="Arial"/>
                <w:color w:val="auto"/>
                <w:sz w:val="16"/>
                <w:szCs w:val="16"/>
              </w:rPr>
            </w:pPr>
            <w:r w:rsidRPr="00DE5B24">
              <w:rPr>
                <w:rFonts w:ascii="Arial" w:hAnsi="Arial" w:cs="Arial"/>
                <w:color w:val="auto"/>
                <w:sz w:val="16"/>
                <w:szCs w:val="16"/>
              </w:rPr>
              <w:t>9.30am</w:t>
            </w:r>
          </w:p>
          <w:p w14:paraId="4FBE1876" w14:textId="77777777" w:rsidR="00C1711E" w:rsidRPr="00DE5B24" w:rsidRDefault="00C1711E" w:rsidP="00CB1B44">
            <w:pPr>
              <w:rPr>
                <w:rFonts w:ascii="Arial" w:hAnsi="Arial" w:cs="Arial"/>
                <w:color w:val="auto"/>
                <w:sz w:val="16"/>
                <w:szCs w:val="16"/>
              </w:rPr>
            </w:pPr>
          </w:p>
        </w:tc>
        <w:tc>
          <w:tcPr>
            <w:tcW w:w="900" w:type="dxa"/>
          </w:tcPr>
          <w:p w14:paraId="5973B0E8" w14:textId="53E8285F" w:rsidR="00C1711E" w:rsidRPr="00DE5B24" w:rsidRDefault="00C1711E" w:rsidP="00CB1B44">
            <w:pPr>
              <w:rPr>
                <w:rFonts w:ascii="Arial" w:hAnsi="Arial" w:cs="Arial"/>
                <w:color w:val="auto"/>
                <w:sz w:val="16"/>
                <w:szCs w:val="16"/>
              </w:rPr>
            </w:pPr>
          </w:p>
        </w:tc>
        <w:tc>
          <w:tcPr>
            <w:tcW w:w="1166" w:type="dxa"/>
          </w:tcPr>
          <w:p w14:paraId="2D56F5B1" w14:textId="77777777" w:rsidR="008327D1" w:rsidRDefault="0032209E" w:rsidP="001062B8">
            <w:pPr>
              <w:rPr>
                <w:rFonts w:ascii="Arial" w:hAnsi="Arial" w:cs="Arial"/>
                <w:color w:val="auto"/>
                <w:sz w:val="16"/>
                <w:szCs w:val="16"/>
              </w:rPr>
            </w:pPr>
            <w:r w:rsidRPr="00DE5B24">
              <w:rPr>
                <w:rFonts w:ascii="Arial" w:hAnsi="Arial" w:cs="Arial"/>
                <w:color w:val="auto"/>
                <w:sz w:val="16"/>
                <w:szCs w:val="16"/>
              </w:rPr>
              <w:t>Holy Mass</w:t>
            </w:r>
          </w:p>
          <w:p w14:paraId="4656A38D" w14:textId="7DF79DDA" w:rsidR="004723F9" w:rsidRPr="00DE5B24" w:rsidRDefault="004723F9" w:rsidP="001062B8">
            <w:pPr>
              <w:rPr>
                <w:rFonts w:ascii="Arial" w:hAnsi="Arial" w:cs="Arial"/>
                <w:color w:val="auto"/>
                <w:sz w:val="16"/>
                <w:szCs w:val="16"/>
              </w:rPr>
            </w:pPr>
            <w:r w:rsidRPr="004723F9">
              <w:rPr>
                <w:rFonts w:ascii="Arial" w:hAnsi="Arial" w:cs="Arial"/>
                <w:color w:val="auto"/>
                <w:sz w:val="16"/>
                <w:szCs w:val="16"/>
              </w:rPr>
              <w:t>with St Wilfrid’s</w:t>
            </w:r>
          </w:p>
        </w:tc>
        <w:tc>
          <w:tcPr>
            <w:tcW w:w="1418" w:type="dxa"/>
          </w:tcPr>
          <w:p w14:paraId="04CD27F3" w14:textId="41324BD6" w:rsidR="008327D1" w:rsidRPr="00DE5B24" w:rsidRDefault="00921B51" w:rsidP="0032209E">
            <w:pPr>
              <w:rPr>
                <w:rFonts w:ascii="Arial" w:hAnsi="Arial" w:cs="Arial"/>
                <w:color w:val="auto"/>
                <w:sz w:val="16"/>
                <w:szCs w:val="16"/>
              </w:rPr>
            </w:pPr>
            <w:r w:rsidRPr="00DE5B24">
              <w:rPr>
                <w:rFonts w:ascii="Arial" w:hAnsi="Arial" w:cs="Arial"/>
                <w:color w:val="auto"/>
                <w:sz w:val="16"/>
                <w:szCs w:val="16"/>
              </w:rPr>
              <w:t>Special Intention</w:t>
            </w:r>
          </w:p>
        </w:tc>
      </w:tr>
      <w:tr w:rsidR="00C1711E" w:rsidRPr="00DE5B24" w14:paraId="21A3DA1D" w14:textId="77777777" w:rsidTr="005614E6">
        <w:trPr>
          <w:trHeight w:val="377"/>
        </w:trPr>
        <w:tc>
          <w:tcPr>
            <w:tcW w:w="2240" w:type="dxa"/>
          </w:tcPr>
          <w:p w14:paraId="28B8A29D" w14:textId="6321D941" w:rsidR="00564316" w:rsidRDefault="00960088" w:rsidP="00CB1B44">
            <w:pPr>
              <w:rPr>
                <w:rFonts w:ascii="Arial" w:hAnsi="Arial" w:cs="Arial"/>
                <w:color w:val="auto"/>
                <w:sz w:val="16"/>
                <w:szCs w:val="16"/>
              </w:rPr>
            </w:pPr>
            <w:r w:rsidRPr="00DE5B24">
              <w:rPr>
                <w:rFonts w:ascii="Arial" w:hAnsi="Arial" w:cs="Arial"/>
                <w:color w:val="auto"/>
                <w:sz w:val="16"/>
                <w:szCs w:val="16"/>
              </w:rPr>
              <w:t xml:space="preserve">Friday </w:t>
            </w:r>
            <w:r w:rsidR="00C07271">
              <w:rPr>
                <w:rFonts w:ascii="Arial" w:hAnsi="Arial" w:cs="Arial"/>
                <w:color w:val="auto"/>
                <w:sz w:val="16"/>
                <w:szCs w:val="16"/>
              </w:rPr>
              <w:t>20</w:t>
            </w:r>
            <w:r w:rsidR="00EA4541" w:rsidRPr="00DE5B24">
              <w:rPr>
                <w:rFonts w:ascii="Arial" w:hAnsi="Arial" w:cs="Arial"/>
                <w:color w:val="auto"/>
                <w:sz w:val="16"/>
                <w:szCs w:val="16"/>
                <w:vertAlign w:val="superscript"/>
              </w:rPr>
              <w:t>th</w:t>
            </w:r>
            <w:r w:rsidR="00EA4541" w:rsidRPr="00DE5B24">
              <w:rPr>
                <w:rFonts w:ascii="Arial" w:hAnsi="Arial" w:cs="Arial"/>
                <w:color w:val="auto"/>
                <w:sz w:val="16"/>
                <w:szCs w:val="16"/>
              </w:rPr>
              <w:t xml:space="preserve"> </w:t>
            </w:r>
          </w:p>
          <w:p w14:paraId="4938EBAE" w14:textId="66C4D8A8" w:rsidR="00701644" w:rsidRPr="00DE5B24" w:rsidRDefault="00921B51" w:rsidP="00CB1B44">
            <w:pPr>
              <w:rPr>
                <w:rFonts w:ascii="Arial" w:hAnsi="Arial" w:cs="Arial"/>
                <w:color w:val="auto"/>
                <w:sz w:val="16"/>
                <w:szCs w:val="16"/>
              </w:rPr>
            </w:pPr>
            <w:r w:rsidRPr="00DE5B24">
              <w:rPr>
                <w:rFonts w:ascii="Arial" w:hAnsi="Arial" w:cs="Arial"/>
                <w:i/>
                <w:iCs/>
                <w:color w:val="auto"/>
                <w:sz w:val="16"/>
                <w:szCs w:val="16"/>
              </w:rPr>
              <w:t>Lent Feria</w:t>
            </w:r>
            <w:r w:rsidRPr="00DE5B24">
              <w:rPr>
                <w:rFonts w:ascii="Arial" w:hAnsi="Arial" w:cs="Arial"/>
                <w:color w:val="auto"/>
                <w:sz w:val="16"/>
                <w:szCs w:val="16"/>
              </w:rPr>
              <w:t>.</w:t>
            </w:r>
            <w:r w:rsidR="00564316">
              <w:rPr>
                <w:rFonts w:ascii="Arial" w:hAnsi="Arial" w:cs="Arial"/>
                <w:color w:val="auto"/>
                <w:sz w:val="16"/>
                <w:szCs w:val="16"/>
              </w:rPr>
              <w:t xml:space="preserve">                   </w:t>
            </w:r>
          </w:p>
          <w:p w14:paraId="3067239A" w14:textId="4F552478" w:rsidR="008868CB" w:rsidRPr="00DE5B24" w:rsidRDefault="00921B51" w:rsidP="00CB1B44">
            <w:pPr>
              <w:rPr>
                <w:rFonts w:ascii="Arial" w:hAnsi="Arial" w:cs="Arial"/>
                <w:color w:val="auto"/>
                <w:sz w:val="16"/>
                <w:szCs w:val="16"/>
              </w:rPr>
            </w:pPr>
            <w:r w:rsidRPr="00DE5B24">
              <w:rPr>
                <w:rFonts w:ascii="Arial" w:hAnsi="Arial" w:cs="Arial"/>
                <w:color w:val="auto"/>
                <w:sz w:val="16"/>
                <w:szCs w:val="16"/>
              </w:rPr>
              <w:t>Lent Fast Day.</w:t>
            </w:r>
          </w:p>
          <w:p w14:paraId="033D6A8B" w14:textId="04C3CE0F" w:rsidR="00921B51" w:rsidRPr="00DE5B24" w:rsidRDefault="00564316" w:rsidP="00CB1B44">
            <w:pPr>
              <w:rPr>
                <w:rFonts w:ascii="Arial" w:hAnsi="Arial" w:cs="Arial"/>
                <w:color w:val="auto"/>
                <w:sz w:val="16"/>
                <w:szCs w:val="16"/>
              </w:rPr>
            </w:pPr>
            <w:r>
              <w:rPr>
                <w:rFonts w:ascii="Arial" w:hAnsi="Arial" w:cs="Arial"/>
                <w:color w:val="auto"/>
                <w:sz w:val="16"/>
                <w:szCs w:val="16"/>
              </w:rPr>
              <w:t xml:space="preserve">                       </w:t>
            </w:r>
            <w:r>
              <w:rPr>
                <w:rFonts w:ascii="Arial" w:hAnsi="Arial" w:cs="Arial"/>
                <w:noProof/>
                <w:sz w:val="16"/>
                <w:szCs w:val="16"/>
                <w:lang w:eastAsia="en-GB"/>
              </w:rPr>
              <w:drawing>
                <wp:inline distT="0" distB="0" distL="0" distR="0" wp14:anchorId="26707A21" wp14:editId="53A808CB">
                  <wp:extent cx="487680" cy="353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353695"/>
                          </a:xfrm>
                          <a:prstGeom prst="rect">
                            <a:avLst/>
                          </a:prstGeom>
                          <a:noFill/>
                        </pic:spPr>
                      </pic:pic>
                    </a:graphicData>
                  </a:graphic>
                </wp:inline>
              </w:drawing>
            </w:r>
          </w:p>
        </w:tc>
        <w:tc>
          <w:tcPr>
            <w:tcW w:w="910" w:type="dxa"/>
          </w:tcPr>
          <w:p w14:paraId="6736299E" w14:textId="77777777" w:rsidR="00C1711E" w:rsidRPr="00DE5B24" w:rsidRDefault="00C1711E" w:rsidP="00CB1B44">
            <w:pPr>
              <w:rPr>
                <w:rFonts w:ascii="Arial" w:hAnsi="Arial" w:cs="Arial"/>
                <w:color w:val="000000" w:themeColor="text1"/>
                <w:sz w:val="16"/>
                <w:szCs w:val="16"/>
              </w:rPr>
            </w:pPr>
            <w:r w:rsidRPr="00DE5B24">
              <w:rPr>
                <w:rFonts w:ascii="Arial" w:hAnsi="Arial" w:cs="Arial"/>
                <w:color w:val="000000" w:themeColor="text1"/>
                <w:sz w:val="16"/>
                <w:szCs w:val="16"/>
              </w:rPr>
              <w:t>9.30am</w:t>
            </w:r>
          </w:p>
          <w:p w14:paraId="75521413" w14:textId="77777777" w:rsidR="00701644" w:rsidRPr="00DE5B24" w:rsidRDefault="00701644" w:rsidP="00CB1B44">
            <w:pPr>
              <w:rPr>
                <w:rFonts w:ascii="Arial" w:hAnsi="Arial" w:cs="Arial"/>
                <w:color w:val="000000" w:themeColor="text1"/>
                <w:sz w:val="16"/>
                <w:szCs w:val="16"/>
              </w:rPr>
            </w:pPr>
          </w:p>
          <w:p w14:paraId="520396BE" w14:textId="23BF19EB" w:rsidR="00701644" w:rsidRPr="00DE5B24" w:rsidRDefault="00701644" w:rsidP="00CB1B44">
            <w:pPr>
              <w:rPr>
                <w:rFonts w:ascii="Arial" w:hAnsi="Arial" w:cs="Arial"/>
                <w:color w:val="000000" w:themeColor="text1"/>
                <w:sz w:val="16"/>
                <w:szCs w:val="16"/>
              </w:rPr>
            </w:pPr>
            <w:r w:rsidRPr="00DE5B24">
              <w:rPr>
                <w:rFonts w:ascii="Arial" w:hAnsi="Arial" w:cs="Arial"/>
                <w:color w:val="000000" w:themeColor="text1"/>
                <w:sz w:val="16"/>
                <w:szCs w:val="16"/>
              </w:rPr>
              <w:t>11am</w:t>
            </w:r>
          </w:p>
          <w:p w14:paraId="0E8CCFBD" w14:textId="77777777" w:rsidR="00701644" w:rsidRPr="00DE5B24" w:rsidRDefault="00701644" w:rsidP="00CB1B44">
            <w:pPr>
              <w:rPr>
                <w:rFonts w:ascii="Arial" w:hAnsi="Arial" w:cs="Arial"/>
                <w:color w:val="000000" w:themeColor="text1"/>
                <w:sz w:val="16"/>
                <w:szCs w:val="16"/>
              </w:rPr>
            </w:pPr>
          </w:p>
          <w:p w14:paraId="62C8BF2D" w14:textId="77777777" w:rsidR="00701644" w:rsidRPr="00DE5B24" w:rsidRDefault="00701644" w:rsidP="00CB1B44">
            <w:pPr>
              <w:rPr>
                <w:rFonts w:ascii="Arial" w:hAnsi="Arial" w:cs="Arial"/>
                <w:color w:val="000000" w:themeColor="text1"/>
                <w:sz w:val="16"/>
                <w:szCs w:val="16"/>
              </w:rPr>
            </w:pPr>
          </w:p>
          <w:p w14:paraId="17668066" w14:textId="3CB26AFC" w:rsidR="00701644" w:rsidRPr="00DE5B24" w:rsidRDefault="00701644" w:rsidP="00CB1B44">
            <w:pPr>
              <w:rPr>
                <w:rFonts w:ascii="Arial" w:hAnsi="Arial" w:cs="Arial"/>
                <w:color w:val="000000" w:themeColor="text1"/>
                <w:sz w:val="16"/>
                <w:szCs w:val="16"/>
              </w:rPr>
            </w:pPr>
            <w:r w:rsidRPr="00DE5B24">
              <w:rPr>
                <w:rFonts w:ascii="Arial" w:hAnsi="Arial" w:cs="Arial"/>
                <w:color w:val="000000" w:themeColor="text1"/>
                <w:sz w:val="16"/>
                <w:szCs w:val="16"/>
              </w:rPr>
              <w:t>7pm</w:t>
            </w:r>
          </w:p>
        </w:tc>
        <w:tc>
          <w:tcPr>
            <w:tcW w:w="900" w:type="dxa"/>
          </w:tcPr>
          <w:p w14:paraId="526E0541" w14:textId="650BDCBA" w:rsidR="00701644" w:rsidRPr="00DE5B24" w:rsidRDefault="00701644" w:rsidP="00CB1B44">
            <w:pPr>
              <w:rPr>
                <w:rFonts w:ascii="Arial" w:hAnsi="Arial" w:cs="Arial"/>
                <w:bCs/>
                <w:color w:val="auto"/>
                <w:sz w:val="16"/>
                <w:szCs w:val="16"/>
              </w:rPr>
            </w:pPr>
          </w:p>
          <w:p w14:paraId="4197CD9E" w14:textId="77777777" w:rsidR="00701644" w:rsidRPr="00DE5B24" w:rsidRDefault="00701644" w:rsidP="00CB1B44">
            <w:pPr>
              <w:rPr>
                <w:rFonts w:ascii="Arial" w:hAnsi="Arial" w:cs="Arial"/>
                <w:bCs/>
                <w:color w:val="auto"/>
                <w:sz w:val="16"/>
                <w:szCs w:val="16"/>
              </w:rPr>
            </w:pPr>
          </w:p>
          <w:p w14:paraId="6B4451BB" w14:textId="77777777" w:rsidR="00701644" w:rsidRPr="00DE5B24" w:rsidRDefault="00701644" w:rsidP="00CB1B44">
            <w:pPr>
              <w:rPr>
                <w:rFonts w:ascii="Arial" w:hAnsi="Arial" w:cs="Arial"/>
                <w:bCs/>
                <w:color w:val="auto"/>
                <w:sz w:val="16"/>
                <w:szCs w:val="16"/>
              </w:rPr>
            </w:pPr>
          </w:p>
          <w:p w14:paraId="0CA76C4B" w14:textId="77777777" w:rsidR="00701644" w:rsidRPr="00DE5B24" w:rsidRDefault="00701644" w:rsidP="00CB1B44">
            <w:pPr>
              <w:rPr>
                <w:rFonts w:ascii="Arial" w:hAnsi="Arial" w:cs="Arial"/>
                <w:bCs/>
                <w:color w:val="auto"/>
                <w:sz w:val="16"/>
                <w:szCs w:val="16"/>
              </w:rPr>
            </w:pPr>
          </w:p>
          <w:p w14:paraId="0F192D99" w14:textId="69E18B3C" w:rsidR="00701644" w:rsidRPr="00DE5B24" w:rsidRDefault="00701644" w:rsidP="00CB1B44">
            <w:pPr>
              <w:rPr>
                <w:rFonts w:ascii="Arial" w:hAnsi="Arial" w:cs="Arial"/>
                <w:bCs/>
                <w:color w:val="auto"/>
                <w:sz w:val="16"/>
                <w:szCs w:val="16"/>
              </w:rPr>
            </w:pPr>
            <w:r w:rsidRPr="00DE5B24">
              <w:rPr>
                <w:rFonts w:ascii="Arial" w:hAnsi="Arial" w:cs="Arial"/>
                <w:bCs/>
                <w:color w:val="auto"/>
                <w:sz w:val="16"/>
                <w:szCs w:val="16"/>
              </w:rPr>
              <w:t>3pm</w:t>
            </w:r>
          </w:p>
          <w:p w14:paraId="52588E36" w14:textId="46B58E2C" w:rsidR="00701644" w:rsidRPr="00DE5B24" w:rsidRDefault="00701644" w:rsidP="00CB1B44">
            <w:pPr>
              <w:rPr>
                <w:rFonts w:ascii="Arial" w:hAnsi="Arial" w:cs="Arial"/>
                <w:bCs/>
                <w:color w:val="auto"/>
                <w:sz w:val="16"/>
                <w:szCs w:val="16"/>
              </w:rPr>
            </w:pPr>
          </w:p>
        </w:tc>
        <w:tc>
          <w:tcPr>
            <w:tcW w:w="1166" w:type="dxa"/>
          </w:tcPr>
          <w:p w14:paraId="2379A3A4" w14:textId="545F6D54" w:rsidR="00C1711E" w:rsidRPr="00DE5B24" w:rsidRDefault="00C1711E" w:rsidP="007C2786">
            <w:pPr>
              <w:rPr>
                <w:rFonts w:ascii="Arial" w:hAnsi="Arial" w:cs="Arial"/>
                <w:color w:val="auto"/>
                <w:sz w:val="16"/>
                <w:szCs w:val="16"/>
              </w:rPr>
            </w:pPr>
            <w:r w:rsidRPr="00DE5B24">
              <w:rPr>
                <w:rFonts w:ascii="Arial" w:hAnsi="Arial" w:cs="Arial"/>
                <w:color w:val="auto"/>
                <w:sz w:val="16"/>
                <w:szCs w:val="16"/>
              </w:rPr>
              <w:t>Holy Mass</w:t>
            </w:r>
            <w:r w:rsidR="00C462AB">
              <w:rPr>
                <w:rFonts w:ascii="Arial" w:hAnsi="Arial" w:cs="Arial"/>
                <w:color w:val="auto"/>
                <w:sz w:val="16"/>
                <w:szCs w:val="16"/>
              </w:rPr>
              <w:t xml:space="preserve"> &amp;</w:t>
            </w:r>
          </w:p>
          <w:p w14:paraId="44E1D1EC" w14:textId="07F7C83A" w:rsidR="00701644" w:rsidRPr="00DE5B24" w:rsidRDefault="00C462AB" w:rsidP="007C2786">
            <w:pPr>
              <w:rPr>
                <w:rFonts w:ascii="Arial" w:hAnsi="Arial" w:cs="Arial"/>
                <w:color w:val="auto"/>
                <w:sz w:val="16"/>
                <w:szCs w:val="16"/>
              </w:rPr>
            </w:pPr>
            <w:r>
              <w:rPr>
                <w:rFonts w:ascii="Arial" w:hAnsi="Arial" w:cs="Arial"/>
                <w:color w:val="auto"/>
                <w:sz w:val="16"/>
                <w:szCs w:val="16"/>
              </w:rPr>
              <w:t>Adoration</w:t>
            </w:r>
          </w:p>
          <w:p w14:paraId="20487442" w14:textId="77777777" w:rsidR="00701644" w:rsidRPr="00DE5B24" w:rsidRDefault="00701644" w:rsidP="007C2786">
            <w:pPr>
              <w:rPr>
                <w:rFonts w:ascii="Arial" w:hAnsi="Arial" w:cs="Arial"/>
                <w:color w:val="auto"/>
                <w:sz w:val="16"/>
                <w:szCs w:val="16"/>
              </w:rPr>
            </w:pPr>
            <w:r w:rsidRPr="00DE5B24">
              <w:rPr>
                <w:rFonts w:ascii="Arial" w:hAnsi="Arial" w:cs="Arial"/>
                <w:color w:val="auto"/>
                <w:sz w:val="16"/>
                <w:szCs w:val="16"/>
              </w:rPr>
              <w:t>Stations of the Cross</w:t>
            </w:r>
          </w:p>
          <w:p w14:paraId="5C69DD35" w14:textId="77777777" w:rsidR="00701644" w:rsidRPr="00DE5B24" w:rsidRDefault="00701644" w:rsidP="007C2786">
            <w:pPr>
              <w:rPr>
                <w:rFonts w:ascii="Arial" w:hAnsi="Arial" w:cs="Arial"/>
                <w:color w:val="auto"/>
                <w:sz w:val="16"/>
                <w:szCs w:val="16"/>
              </w:rPr>
            </w:pPr>
            <w:r w:rsidRPr="00DE5B24">
              <w:rPr>
                <w:rFonts w:ascii="Arial" w:hAnsi="Arial" w:cs="Arial"/>
                <w:color w:val="auto"/>
                <w:sz w:val="16"/>
                <w:szCs w:val="16"/>
              </w:rPr>
              <w:t xml:space="preserve">     ,,</w:t>
            </w:r>
          </w:p>
          <w:p w14:paraId="2A54A08F" w14:textId="68C89C3E" w:rsidR="00701644" w:rsidRPr="00DE5B24" w:rsidRDefault="00701644" w:rsidP="007C2786">
            <w:pPr>
              <w:rPr>
                <w:rFonts w:ascii="Arial" w:hAnsi="Arial" w:cs="Arial"/>
                <w:color w:val="auto"/>
                <w:sz w:val="16"/>
                <w:szCs w:val="16"/>
              </w:rPr>
            </w:pPr>
            <w:r w:rsidRPr="00DE5B24">
              <w:rPr>
                <w:rFonts w:ascii="Arial" w:hAnsi="Arial" w:cs="Arial"/>
                <w:color w:val="auto"/>
                <w:sz w:val="16"/>
                <w:szCs w:val="16"/>
              </w:rPr>
              <w:t xml:space="preserve">     ,,</w:t>
            </w:r>
          </w:p>
        </w:tc>
        <w:tc>
          <w:tcPr>
            <w:tcW w:w="1418" w:type="dxa"/>
          </w:tcPr>
          <w:p w14:paraId="0BA059DB" w14:textId="7C64A697" w:rsidR="00C1711E" w:rsidRPr="00DE5B24" w:rsidRDefault="00EA4541" w:rsidP="00CB1B44">
            <w:pPr>
              <w:rPr>
                <w:rFonts w:ascii="Arial" w:hAnsi="Arial" w:cs="Arial"/>
                <w:color w:val="auto"/>
                <w:sz w:val="16"/>
                <w:szCs w:val="16"/>
              </w:rPr>
            </w:pPr>
            <w:r w:rsidRPr="00DE5B24">
              <w:rPr>
                <w:rFonts w:ascii="Arial" w:hAnsi="Arial" w:cs="Arial"/>
                <w:color w:val="auto"/>
                <w:sz w:val="16"/>
                <w:szCs w:val="16"/>
              </w:rPr>
              <w:t>Special Intention</w:t>
            </w:r>
          </w:p>
        </w:tc>
      </w:tr>
      <w:tr w:rsidR="00C1711E" w:rsidRPr="00DE5B24" w14:paraId="14C5BA31" w14:textId="77777777" w:rsidTr="005614E6">
        <w:trPr>
          <w:trHeight w:val="566"/>
        </w:trPr>
        <w:tc>
          <w:tcPr>
            <w:tcW w:w="2240" w:type="dxa"/>
          </w:tcPr>
          <w:p w14:paraId="256ED5FB" w14:textId="6781C172" w:rsidR="00701644" w:rsidRPr="00D47517" w:rsidRDefault="00C1711E" w:rsidP="00930E73">
            <w:pPr>
              <w:rPr>
                <w:rFonts w:ascii="Arial" w:hAnsi="Arial" w:cs="Arial"/>
                <w:i/>
                <w:iCs/>
                <w:color w:val="auto"/>
                <w:sz w:val="16"/>
                <w:szCs w:val="16"/>
              </w:rPr>
            </w:pPr>
            <w:r w:rsidRPr="00D47517">
              <w:rPr>
                <w:rFonts w:ascii="Arial" w:hAnsi="Arial" w:cs="Arial"/>
                <w:i/>
                <w:iCs/>
                <w:color w:val="auto"/>
                <w:sz w:val="16"/>
                <w:szCs w:val="16"/>
              </w:rPr>
              <w:t>Saturday for Sunday</w:t>
            </w:r>
          </w:p>
        </w:tc>
        <w:tc>
          <w:tcPr>
            <w:tcW w:w="910" w:type="dxa"/>
          </w:tcPr>
          <w:p w14:paraId="47328B84" w14:textId="77777777" w:rsidR="00D47517" w:rsidRDefault="00D47517" w:rsidP="00CB1B44">
            <w:pPr>
              <w:rPr>
                <w:rFonts w:ascii="Arial" w:hAnsi="Arial" w:cs="Arial"/>
                <w:color w:val="auto"/>
                <w:sz w:val="16"/>
                <w:szCs w:val="16"/>
              </w:rPr>
            </w:pPr>
          </w:p>
          <w:p w14:paraId="2813C67E" w14:textId="325E4A4C"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4.30pm</w:t>
            </w:r>
          </w:p>
          <w:p w14:paraId="19B28E1E" w14:textId="77777777" w:rsidR="00C1711E" w:rsidRPr="00DE5B24" w:rsidRDefault="00C1711E" w:rsidP="00CB1B44">
            <w:pPr>
              <w:rPr>
                <w:rFonts w:ascii="Arial" w:hAnsi="Arial" w:cs="Arial"/>
                <w:b/>
                <w:bCs/>
                <w:color w:val="auto"/>
                <w:sz w:val="16"/>
                <w:szCs w:val="16"/>
              </w:rPr>
            </w:pPr>
            <w:r w:rsidRPr="00DE5B24">
              <w:rPr>
                <w:rFonts w:ascii="Arial" w:hAnsi="Arial" w:cs="Arial"/>
                <w:color w:val="auto"/>
                <w:sz w:val="16"/>
                <w:szCs w:val="16"/>
              </w:rPr>
              <w:t>5.00pm</w:t>
            </w:r>
          </w:p>
        </w:tc>
        <w:tc>
          <w:tcPr>
            <w:tcW w:w="900" w:type="dxa"/>
          </w:tcPr>
          <w:p w14:paraId="7202CD2B" w14:textId="77777777" w:rsidR="00C1711E" w:rsidRPr="00DE5B24" w:rsidRDefault="00C1711E" w:rsidP="00CB1B44">
            <w:pPr>
              <w:rPr>
                <w:rFonts w:ascii="Arial" w:hAnsi="Arial" w:cs="Arial"/>
                <w:color w:val="auto"/>
                <w:sz w:val="16"/>
                <w:szCs w:val="16"/>
              </w:rPr>
            </w:pPr>
          </w:p>
        </w:tc>
        <w:tc>
          <w:tcPr>
            <w:tcW w:w="1166" w:type="dxa"/>
          </w:tcPr>
          <w:p w14:paraId="616EA122" w14:textId="77777777" w:rsidR="005E00BB" w:rsidRDefault="005E00BB" w:rsidP="00CB1B44">
            <w:pPr>
              <w:rPr>
                <w:rFonts w:ascii="Arial" w:hAnsi="Arial" w:cs="Arial"/>
                <w:color w:val="auto"/>
                <w:sz w:val="16"/>
                <w:szCs w:val="16"/>
              </w:rPr>
            </w:pPr>
          </w:p>
          <w:p w14:paraId="7085D444" w14:textId="3498B543"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Confessions</w:t>
            </w:r>
          </w:p>
          <w:p w14:paraId="592D3966"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 xml:space="preserve">Vigil Mass </w:t>
            </w:r>
          </w:p>
        </w:tc>
        <w:tc>
          <w:tcPr>
            <w:tcW w:w="1418" w:type="dxa"/>
          </w:tcPr>
          <w:p w14:paraId="0BB0D8A2" w14:textId="0BCB29F3" w:rsidR="00D47517" w:rsidRDefault="00D47517" w:rsidP="00CB1B44">
            <w:pPr>
              <w:rPr>
                <w:rFonts w:ascii="Arial" w:hAnsi="Arial" w:cs="Arial"/>
                <w:color w:val="auto"/>
                <w:sz w:val="16"/>
                <w:szCs w:val="16"/>
              </w:rPr>
            </w:pPr>
          </w:p>
          <w:p w14:paraId="13FE1058" w14:textId="0C1511E4" w:rsidR="00EA4541" w:rsidRPr="00DE5B24" w:rsidRDefault="00EA4541" w:rsidP="00CB1B44">
            <w:pPr>
              <w:rPr>
                <w:rFonts w:ascii="Arial" w:hAnsi="Arial" w:cs="Arial"/>
                <w:color w:val="auto"/>
                <w:sz w:val="16"/>
                <w:szCs w:val="16"/>
              </w:rPr>
            </w:pPr>
            <w:r w:rsidRPr="00DE5B24">
              <w:rPr>
                <w:rFonts w:ascii="Arial" w:hAnsi="Arial" w:cs="Arial"/>
                <w:color w:val="auto"/>
                <w:sz w:val="16"/>
                <w:szCs w:val="16"/>
              </w:rPr>
              <w:t>Pro Populo</w:t>
            </w:r>
          </w:p>
        </w:tc>
      </w:tr>
      <w:tr w:rsidR="00C1711E" w:rsidRPr="00DE5B24" w14:paraId="093A955B" w14:textId="77777777" w:rsidTr="005614E6">
        <w:trPr>
          <w:trHeight w:val="959"/>
        </w:trPr>
        <w:tc>
          <w:tcPr>
            <w:tcW w:w="2240" w:type="dxa"/>
          </w:tcPr>
          <w:p w14:paraId="21A68582" w14:textId="77777777" w:rsidR="00AB51B4" w:rsidRDefault="00153754" w:rsidP="00E404EC">
            <w:pPr>
              <w:rPr>
                <w:rFonts w:ascii="Arial" w:hAnsi="Arial" w:cs="Arial"/>
                <w:color w:val="auto"/>
                <w:sz w:val="16"/>
                <w:szCs w:val="16"/>
              </w:rPr>
            </w:pPr>
            <w:r>
              <w:rPr>
                <w:rFonts w:ascii="Arial" w:hAnsi="Arial" w:cs="Arial"/>
                <w:color w:val="auto"/>
                <w:sz w:val="16"/>
                <w:szCs w:val="16"/>
              </w:rPr>
              <w:t>THIRD</w:t>
            </w:r>
            <w:r w:rsidR="00EA4541" w:rsidRPr="00DE5B24">
              <w:rPr>
                <w:rFonts w:ascii="Arial" w:hAnsi="Arial" w:cs="Arial"/>
                <w:color w:val="auto"/>
                <w:sz w:val="16"/>
                <w:szCs w:val="16"/>
              </w:rPr>
              <w:t xml:space="preserve"> SUNDAY OF LENT</w:t>
            </w:r>
          </w:p>
          <w:p w14:paraId="55FD52A5" w14:textId="77777777" w:rsidR="00153754" w:rsidRDefault="00153754" w:rsidP="00E404EC">
            <w:pPr>
              <w:rPr>
                <w:rFonts w:ascii="Arial" w:hAnsi="Arial" w:cs="Arial"/>
                <w:color w:val="auto"/>
                <w:sz w:val="16"/>
                <w:szCs w:val="16"/>
              </w:rPr>
            </w:pPr>
          </w:p>
          <w:p w14:paraId="0084A273" w14:textId="41BF689D" w:rsidR="00153754" w:rsidRPr="004C65A8" w:rsidRDefault="004C65A8" w:rsidP="00E404EC">
            <w:pPr>
              <w:rPr>
                <w:rFonts w:ascii="Arial" w:hAnsi="Arial" w:cs="Arial"/>
                <w:i/>
                <w:iCs/>
                <w:color w:val="auto"/>
                <w:sz w:val="16"/>
                <w:szCs w:val="16"/>
              </w:rPr>
            </w:pPr>
            <w:r w:rsidRPr="004C65A8">
              <w:rPr>
                <w:rFonts w:ascii="Arial" w:hAnsi="Arial" w:cs="Arial"/>
                <w:i/>
                <w:iCs/>
                <w:color w:val="auto"/>
                <w:sz w:val="16"/>
                <w:szCs w:val="16"/>
              </w:rPr>
              <w:t>Prayer day for Candidates for the Sacraments</w:t>
            </w:r>
          </w:p>
        </w:tc>
        <w:tc>
          <w:tcPr>
            <w:tcW w:w="910" w:type="dxa"/>
          </w:tcPr>
          <w:p w14:paraId="7B58D58A"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9.00am</w:t>
            </w:r>
          </w:p>
          <w:p w14:paraId="1A04FF14"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9.30am</w:t>
            </w:r>
          </w:p>
        </w:tc>
        <w:tc>
          <w:tcPr>
            <w:tcW w:w="900" w:type="dxa"/>
          </w:tcPr>
          <w:p w14:paraId="4CBA6F84" w14:textId="77777777" w:rsidR="00C1711E" w:rsidRPr="00DE5B24" w:rsidRDefault="00C1711E" w:rsidP="00CB1B44">
            <w:pPr>
              <w:rPr>
                <w:rFonts w:ascii="Arial" w:hAnsi="Arial" w:cs="Arial"/>
                <w:color w:val="auto"/>
                <w:sz w:val="16"/>
                <w:szCs w:val="16"/>
              </w:rPr>
            </w:pPr>
          </w:p>
          <w:p w14:paraId="2754FF36" w14:textId="77777777" w:rsidR="00C1711E" w:rsidRPr="00DE5B24" w:rsidRDefault="00C1711E" w:rsidP="00CB1B44">
            <w:pPr>
              <w:rPr>
                <w:rFonts w:ascii="Arial" w:hAnsi="Arial" w:cs="Arial"/>
                <w:color w:val="auto"/>
                <w:sz w:val="16"/>
                <w:szCs w:val="16"/>
              </w:rPr>
            </w:pPr>
          </w:p>
          <w:p w14:paraId="02CF6F72" w14:textId="77777777" w:rsidR="00C1711E" w:rsidRPr="00DE5B24" w:rsidRDefault="00C1711E" w:rsidP="00CB1B44">
            <w:pPr>
              <w:rPr>
                <w:rFonts w:ascii="Arial" w:hAnsi="Arial" w:cs="Arial"/>
                <w:color w:val="auto"/>
                <w:sz w:val="16"/>
                <w:szCs w:val="16"/>
              </w:rPr>
            </w:pPr>
          </w:p>
          <w:p w14:paraId="71D57858" w14:textId="77777777" w:rsidR="002E09EF" w:rsidRPr="00DE5B24" w:rsidRDefault="002E09EF" w:rsidP="003A33E0">
            <w:pPr>
              <w:ind w:right="-108"/>
              <w:rPr>
                <w:rFonts w:ascii="Arial" w:hAnsi="Arial" w:cs="Arial"/>
                <w:color w:val="auto"/>
                <w:sz w:val="16"/>
                <w:szCs w:val="16"/>
              </w:rPr>
            </w:pPr>
          </w:p>
          <w:p w14:paraId="6AF31E0F" w14:textId="13605625" w:rsidR="00C1711E" w:rsidRPr="00DE5B24" w:rsidRDefault="00C1711E" w:rsidP="003A33E0">
            <w:pPr>
              <w:ind w:right="-108"/>
              <w:rPr>
                <w:rFonts w:ascii="Arial" w:hAnsi="Arial" w:cs="Arial"/>
                <w:color w:val="auto"/>
                <w:sz w:val="16"/>
                <w:szCs w:val="16"/>
              </w:rPr>
            </w:pPr>
            <w:r w:rsidRPr="00DE5B24">
              <w:rPr>
                <w:rFonts w:ascii="Arial" w:hAnsi="Arial" w:cs="Arial"/>
                <w:color w:val="auto"/>
                <w:sz w:val="16"/>
                <w:szCs w:val="16"/>
              </w:rPr>
              <w:t>11.00am</w:t>
            </w:r>
          </w:p>
          <w:p w14:paraId="0BD527C1" w14:textId="77777777" w:rsidR="00C1711E" w:rsidRPr="00DE5B24" w:rsidRDefault="00C1711E" w:rsidP="003A33E0">
            <w:pPr>
              <w:ind w:right="-108"/>
              <w:rPr>
                <w:rFonts w:ascii="Arial" w:hAnsi="Arial" w:cs="Arial"/>
                <w:color w:val="auto"/>
                <w:sz w:val="16"/>
                <w:szCs w:val="16"/>
              </w:rPr>
            </w:pPr>
            <w:r w:rsidRPr="00DE5B24">
              <w:rPr>
                <w:rFonts w:ascii="Arial" w:hAnsi="Arial" w:cs="Arial"/>
                <w:color w:val="auto"/>
                <w:sz w:val="16"/>
                <w:szCs w:val="16"/>
              </w:rPr>
              <w:t>11.30am</w:t>
            </w:r>
          </w:p>
        </w:tc>
        <w:tc>
          <w:tcPr>
            <w:tcW w:w="1166" w:type="dxa"/>
          </w:tcPr>
          <w:p w14:paraId="0B62DCBA"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Confessions</w:t>
            </w:r>
          </w:p>
          <w:p w14:paraId="126A5AF6" w14:textId="77354D13" w:rsidR="00930E73" w:rsidRPr="00DE5B24" w:rsidRDefault="00C1711E" w:rsidP="00CB1B44">
            <w:pPr>
              <w:rPr>
                <w:rFonts w:ascii="Arial" w:hAnsi="Arial" w:cs="Arial"/>
                <w:color w:val="auto"/>
                <w:sz w:val="16"/>
                <w:szCs w:val="16"/>
              </w:rPr>
            </w:pPr>
            <w:r w:rsidRPr="00DE5B24">
              <w:rPr>
                <w:rFonts w:ascii="Arial" w:hAnsi="Arial" w:cs="Arial"/>
                <w:color w:val="auto"/>
                <w:sz w:val="16"/>
                <w:szCs w:val="16"/>
              </w:rPr>
              <w:t>Solemn Mass</w:t>
            </w:r>
          </w:p>
          <w:p w14:paraId="0E3031FA" w14:textId="77777777" w:rsidR="00C1711E" w:rsidRPr="00DE5B24" w:rsidRDefault="00C1711E" w:rsidP="00CB1B44">
            <w:pPr>
              <w:rPr>
                <w:rFonts w:ascii="Arial" w:hAnsi="Arial" w:cs="Arial"/>
                <w:color w:val="auto"/>
                <w:sz w:val="16"/>
                <w:szCs w:val="16"/>
              </w:rPr>
            </w:pPr>
          </w:p>
          <w:p w14:paraId="69F9F99E" w14:textId="77777777" w:rsidR="00C1711E" w:rsidRPr="00DE5B24" w:rsidRDefault="00C1711E" w:rsidP="00CB1B44">
            <w:pPr>
              <w:rPr>
                <w:rFonts w:ascii="Arial" w:hAnsi="Arial" w:cs="Arial"/>
                <w:color w:val="auto"/>
                <w:sz w:val="16"/>
                <w:szCs w:val="16"/>
              </w:rPr>
            </w:pPr>
            <w:r w:rsidRPr="00DE5B24">
              <w:rPr>
                <w:rFonts w:ascii="Arial" w:hAnsi="Arial" w:cs="Arial"/>
                <w:color w:val="auto"/>
                <w:sz w:val="16"/>
                <w:szCs w:val="16"/>
              </w:rPr>
              <w:t>Confessions</w:t>
            </w:r>
          </w:p>
          <w:p w14:paraId="35EA0C46" w14:textId="2576BCEF" w:rsidR="00C1711E" w:rsidRPr="00DE5B24" w:rsidRDefault="002E09EF" w:rsidP="00CB1B44">
            <w:pPr>
              <w:rPr>
                <w:rFonts w:ascii="Arial" w:hAnsi="Arial" w:cs="Arial"/>
                <w:color w:val="auto"/>
                <w:sz w:val="16"/>
                <w:szCs w:val="16"/>
              </w:rPr>
            </w:pPr>
            <w:r w:rsidRPr="00DE5B24">
              <w:rPr>
                <w:rFonts w:ascii="Arial" w:hAnsi="Arial" w:cs="Arial"/>
                <w:color w:val="auto"/>
                <w:sz w:val="16"/>
                <w:szCs w:val="16"/>
              </w:rPr>
              <w:t xml:space="preserve">Holy </w:t>
            </w:r>
            <w:r w:rsidR="00C1711E" w:rsidRPr="00DE5B24">
              <w:rPr>
                <w:rFonts w:ascii="Arial" w:hAnsi="Arial" w:cs="Arial"/>
                <w:color w:val="auto"/>
                <w:sz w:val="16"/>
                <w:szCs w:val="16"/>
              </w:rPr>
              <w:t xml:space="preserve">Mass </w:t>
            </w:r>
          </w:p>
        </w:tc>
        <w:tc>
          <w:tcPr>
            <w:tcW w:w="1418" w:type="dxa"/>
          </w:tcPr>
          <w:p w14:paraId="6EE5A627" w14:textId="77777777" w:rsidR="00C1711E" w:rsidRPr="00DE5B24" w:rsidRDefault="00C1711E" w:rsidP="00CB1B44">
            <w:pPr>
              <w:rPr>
                <w:rFonts w:ascii="Arial" w:hAnsi="Arial" w:cs="Arial"/>
                <w:color w:val="auto"/>
                <w:sz w:val="16"/>
                <w:szCs w:val="16"/>
              </w:rPr>
            </w:pPr>
          </w:p>
          <w:p w14:paraId="7B24265E" w14:textId="05308912" w:rsidR="00C1711E" w:rsidRPr="00DE5B24" w:rsidRDefault="00C1711E" w:rsidP="00CB1B44">
            <w:pPr>
              <w:rPr>
                <w:rFonts w:ascii="Arial" w:hAnsi="Arial" w:cs="Arial"/>
                <w:color w:val="auto"/>
                <w:sz w:val="16"/>
                <w:szCs w:val="16"/>
              </w:rPr>
            </w:pPr>
          </w:p>
          <w:p w14:paraId="78E59A1A" w14:textId="1211E152" w:rsidR="00930E73" w:rsidRPr="00DE5B24" w:rsidRDefault="005E00BB" w:rsidP="00CB1B44">
            <w:pPr>
              <w:rPr>
                <w:rFonts w:ascii="Arial" w:hAnsi="Arial" w:cs="Arial"/>
                <w:color w:val="auto"/>
                <w:sz w:val="16"/>
                <w:szCs w:val="16"/>
              </w:rPr>
            </w:pPr>
            <w:r>
              <w:rPr>
                <w:rFonts w:ascii="Arial" w:hAnsi="Arial" w:cs="Arial"/>
                <w:color w:val="auto"/>
                <w:sz w:val="16"/>
                <w:szCs w:val="16"/>
              </w:rPr>
              <w:t>Pro Populo</w:t>
            </w:r>
          </w:p>
          <w:p w14:paraId="34E0DC42" w14:textId="77777777" w:rsidR="00C1711E" w:rsidRPr="00DE5B24" w:rsidRDefault="00C1711E" w:rsidP="004D4E0F">
            <w:pPr>
              <w:rPr>
                <w:rFonts w:ascii="Arial" w:hAnsi="Arial" w:cs="Arial"/>
                <w:color w:val="auto"/>
                <w:sz w:val="16"/>
                <w:szCs w:val="16"/>
              </w:rPr>
            </w:pPr>
          </w:p>
          <w:p w14:paraId="18020E77" w14:textId="77777777" w:rsidR="00701644" w:rsidRPr="00DE5B24" w:rsidRDefault="00701644" w:rsidP="003A33E0">
            <w:pPr>
              <w:ind w:right="-108"/>
              <w:rPr>
                <w:rFonts w:ascii="Arial" w:hAnsi="Arial" w:cs="Arial"/>
                <w:color w:val="auto"/>
                <w:sz w:val="16"/>
                <w:szCs w:val="16"/>
              </w:rPr>
            </w:pPr>
          </w:p>
          <w:p w14:paraId="7E727D37" w14:textId="07FCB671" w:rsidR="00373F33" w:rsidRPr="00DE5B24" w:rsidRDefault="005E00BB" w:rsidP="003A33E0">
            <w:pPr>
              <w:ind w:right="-108"/>
              <w:rPr>
                <w:rFonts w:ascii="Arial" w:hAnsi="Arial" w:cs="Arial"/>
                <w:color w:val="auto"/>
                <w:sz w:val="16"/>
                <w:szCs w:val="16"/>
              </w:rPr>
            </w:pPr>
            <w:r>
              <w:rPr>
                <w:rFonts w:ascii="Arial" w:hAnsi="Arial" w:cs="Arial"/>
                <w:color w:val="auto"/>
                <w:sz w:val="16"/>
                <w:szCs w:val="16"/>
              </w:rPr>
              <w:t>Evelyn &amp; Norman Wood</w:t>
            </w:r>
          </w:p>
        </w:tc>
      </w:tr>
    </w:tbl>
    <w:p w14:paraId="3962BB38" w14:textId="6222926E" w:rsidR="00B60209" w:rsidRPr="00DE5B24" w:rsidRDefault="003F4C16" w:rsidP="00C725F5">
      <w:pPr>
        <w:spacing w:after="0" w:line="240" w:lineRule="auto"/>
        <w:rPr>
          <w:rFonts w:ascii="Arial" w:eastAsia="Georgia" w:hAnsi="Arial" w:cs="Arial"/>
          <w:b/>
          <w:sz w:val="18"/>
          <w:szCs w:val="18"/>
        </w:rPr>
      </w:pPr>
      <w:r w:rsidRPr="00DE5B24">
        <w:rPr>
          <w:rFonts w:ascii="Arial" w:eastAsia="Georgia" w:hAnsi="Arial" w:cs="Arial"/>
          <w:b/>
          <w:noProof/>
          <w:sz w:val="18"/>
          <w:szCs w:val="18"/>
          <w:lang w:eastAsia="en-GB"/>
        </w:rPr>
        <mc:AlternateContent>
          <mc:Choice Requires="wps">
            <w:drawing>
              <wp:anchor distT="0" distB="0" distL="114300" distR="114300" simplePos="0" relativeHeight="251669504" behindDoc="0" locked="0" layoutInCell="1" allowOverlap="1" wp14:anchorId="635864BE" wp14:editId="390C4F1D">
                <wp:simplePos x="0" y="0"/>
                <wp:positionH relativeFrom="column">
                  <wp:posOffset>3810</wp:posOffset>
                </wp:positionH>
                <wp:positionV relativeFrom="paragraph">
                  <wp:posOffset>46990</wp:posOffset>
                </wp:positionV>
                <wp:extent cx="4229100" cy="327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29100" cy="3276600"/>
                        </a:xfrm>
                        <a:prstGeom prst="rect">
                          <a:avLst/>
                        </a:prstGeom>
                        <a:solidFill>
                          <a:schemeClr val="lt1"/>
                        </a:solidFill>
                        <a:ln w="12700">
                          <a:solidFill>
                            <a:prstClr val="black"/>
                          </a:solidFill>
                        </a:ln>
                      </wps:spPr>
                      <wps:txbx>
                        <w:txbxContent>
                          <w:p w14:paraId="0E28EEEA" w14:textId="289FEC46" w:rsidR="00592299" w:rsidRPr="00687A6B" w:rsidRDefault="00592299" w:rsidP="006A46D1">
                            <w:pPr>
                              <w:rPr>
                                <w:rFonts w:ascii="Times New Roman" w:hAnsi="Times New Roman" w:cs="Times New Roman"/>
                                <w:b/>
                                <w:bCs/>
                                <w:color w:val="0D0D0D" w:themeColor="text1" w:themeTint="F2"/>
                                <w:sz w:val="20"/>
                                <w:szCs w:val="20"/>
                                <w:lang w:val="en-US"/>
                              </w:rPr>
                            </w:pPr>
                            <w:r w:rsidRPr="00B23709">
                              <w:rPr>
                                <w:rFonts w:ascii="Times New Roman" w:hAnsi="Times New Roman" w:cs="Times New Roman"/>
                                <w:b/>
                                <w:bCs/>
                                <w:color w:val="0D0D0D" w:themeColor="text1" w:themeTint="F2"/>
                                <w:sz w:val="20"/>
                                <w:szCs w:val="20"/>
                                <w:lang w:val="en-US"/>
                              </w:rPr>
                              <w:t>MESSAGE OF HIS HOLINNESS POPE FRANCIS ON LENT 2020</w:t>
                            </w:r>
                            <w:r>
                              <w:rPr>
                                <w:rFonts w:ascii="Times New Roman" w:hAnsi="Times New Roman" w:cs="Times New Roman"/>
                                <w:sz w:val="20"/>
                                <w:szCs w:val="20"/>
                                <w:lang w:val="en-US"/>
                              </w:rPr>
                              <w:br/>
                            </w:r>
                            <w:r w:rsidRPr="006A46D1">
                              <w:rPr>
                                <w:rFonts w:ascii="Times New Roman" w:hAnsi="Times New Roman" w:cs="Times New Roman"/>
                                <w:sz w:val="20"/>
                                <w:szCs w:val="20"/>
                                <w:lang w:val="en-US"/>
                              </w:rPr>
                              <w:t xml:space="preserve">3. </w:t>
                            </w:r>
                            <w:r w:rsidRPr="006A46D1">
                              <w:rPr>
                                <w:rFonts w:ascii="Times New Roman" w:hAnsi="Times New Roman" w:cs="Times New Roman"/>
                                <w:i/>
                                <w:iCs/>
                                <w:sz w:val="20"/>
                                <w:szCs w:val="20"/>
                                <w:lang w:val="en-US"/>
                              </w:rPr>
                              <w:t>God’s passionate will to dialogue with his children</w:t>
                            </w:r>
                            <w:r>
                              <w:rPr>
                                <w:rFonts w:ascii="Times New Roman" w:hAnsi="Times New Roman" w:cs="Times New Roman"/>
                                <w:i/>
                                <w:iCs/>
                                <w:sz w:val="20"/>
                                <w:szCs w:val="20"/>
                                <w:lang w:val="en-US"/>
                              </w:rPr>
                              <w:br/>
                            </w:r>
                            <w:r w:rsidRPr="006A46D1">
                              <w:rPr>
                                <w:rFonts w:ascii="Times New Roman" w:hAnsi="Times New Roman" w:cs="Times New Roman"/>
                                <w:sz w:val="20"/>
                                <w:szCs w:val="20"/>
                                <w:lang w:val="en-US"/>
                              </w:rPr>
                              <w:t xml:space="preserve">The fact that the Lord once again offers us a </w:t>
                            </w:r>
                            <w:proofErr w:type="spellStart"/>
                            <w:r w:rsidRPr="006A46D1">
                              <w:rPr>
                                <w:rFonts w:ascii="Times New Roman" w:hAnsi="Times New Roman" w:cs="Times New Roman"/>
                                <w:sz w:val="20"/>
                                <w:szCs w:val="20"/>
                                <w:lang w:val="en-US"/>
                              </w:rPr>
                              <w:t>favourable</w:t>
                            </w:r>
                            <w:proofErr w:type="spellEnd"/>
                            <w:r w:rsidRPr="006A46D1">
                              <w:rPr>
                                <w:rFonts w:ascii="Times New Roman" w:hAnsi="Times New Roman" w:cs="Times New Roman"/>
                                <w:sz w:val="20"/>
                                <w:szCs w:val="20"/>
                                <w:lang w:val="en-US"/>
                              </w:rPr>
                              <w:t xml:space="preserve"> time for our conversion should never be taken for granted. This new opportunity ought to awaken in us a sense of gratitude and stir us from our sloth. Despite the sometimes tragic presence of evil in our lives, and in the life of the Church and the world, this opportunity to change our course expresses God’s unwavering will not to interrupt his dialogue of salvation with us. In the crucified Jesus, who knew no sin, yet for our sake was made to be sin (</w:t>
                            </w:r>
                            <w:proofErr w:type="spellStart"/>
                            <w:r>
                              <w:rPr>
                                <w:rFonts w:ascii="Times New Roman" w:hAnsi="Times New Roman" w:cs="Times New Roman"/>
                                <w:sz w:val="20"/>
                                <w:szCs w:val="20"/>
                                <w:lang w:val="en-US"/>
                              </w:rPr>
                              <w:t>cf</w:t>
                            </w:r>
                            <w:proofErr w:type="spellEnd"/>
                            <w:r>
                              <w:rPr>
                                <w:rFonts w:ascii="Times New Roman" w:hAnsi="Times New Roman" w:cs="Times New Roman"/>
                                <w:sz w:val="20"/>
                                <w:szCs w:val="20"/>
                                <w:lang w:val="en-US"/>
                              </w:rPr>
                              <w:t xml:space="preserve"> </w:t>
                            </w:r>
                            <w:r w:rsidRPr="006A46D1">
                              <w:rPr>
                                <w:rFonts w:ascii="Times New Roman" w:hAnsi="Times New Roman" w:cs="Times New Roman"/>
                                <w:sz w:val="20"/>
                                <w:szCs w:val="20"/>
                                <w:lang w:val="en-US"/>
                              </w:rPr>
                              <w:t xml:space="preserve">2 </w:t>
                            </w:r>
                            <w:proofErr w:type="spellStart"/>
                            <w:r w:rsidRPr="006A46D1">
                              <w:rPr>
                                <w:rFonts w:ascii="Times New Roman" w:hAnsi="Times New Roman" w:cs="Times New Roman"/>
                                <w:sz w:val="20"/>
                                <w:szCs w:val="20"/>
                                <w:lang w:val="en-US"/>
                              </w:rPr>
                              <w:t>Cor</w:t>
                            </w:r>
                            <w:proofErr w:type="spellEnd"/>
                            <w:r w:rsidRPr="006A46D1">
                              <w:rPr>
                                <w:rFonts w:ascii="Times New Roman" w:hAnsi="Times New Roman" w:cs="Times New Roman"/>
                                <w:sz w:val="20"/>
                                <w:szCs w:val="20"/>
                                <w:lang w:val="en-US"/>
                              </w:rPr>
                              <w:t xml:space="preserve"> 5:21), this saving will led the Father to burden his Son with the weight of our sins, thus, in the expression of Pope Benedict XVI, “turning of God against himself” (DC Est, 12). For God also loves his enemies (</w:t>
                            </w:r>
                            <w:proofErr w:type="spellStart"/>
                            <w:r>
                              <w:rPr>
                                <w:rFonts w:ascii="Times New Roman" w:hAnsi="Times New Roman" w:cs="Times New Roman"/>
                                <w:sz w:val="20"/>
                                <w:szCs w:val="20"/>
                                <w:lang w:val="en-US"/>
                              </w:rPr>
                              <w:t>cf</w:t>
                            </w:r>
                            <w:proofErr w:type="spellEnd"/>
                            <w:r>
                              <w:rPr>
                                <w:rFonts w:ascii="Times New Roman" w:hAnsi="Times New Roman" w:cs="Times New Roman"/>
                                <w:sz w:val="20"/>
                                <w:szCs w:val="20"/>
                                <w:lang w:val="en-US"/>
                              </w:rPr>
                              <w:t xml:space="preserve"> </w:t>
                            </w:r>
                            <w:r w:rsidRPr="006A46D1">
                              <w:rPr>
                                <w:rFonts w:ascii="Times New Roman" w:hAnsi="Times New Roman" w:cs="Times New Roman"/>
                                <w:sz w:val="20"/>
                                <w:szCs w:val="20"/>
                                <w:lang w:val="en-US"/>
                              </w:rPr>
                              <w:t>Mt 5:43-48).</w:t>
                            </w:r>
                            <w:r>
                              <w:rPr>
                                <w:rFonts w:ascii="Times New Roman" w:hAnsi="Times New Roman" w:cs="Times New Roman"/>
                                <w:sz w:val="20"/>
                                <w:szCs w:val="20"/>
                                <w:lang w:val="en-US"/>
                              </w:rPr>
                              <w:t xml:space="preserve"> </w:t>
                            </w:r>
                            <w:r w:rsidRPr="006A46D1">
                              <w:rPr>
                                <w:rFonts w:ascii="Times New Roman" w:hAnsi="Times New Roman" w:cs="Times New Roman"/>
                                <w:sz w:val="20"/>
                                <w:szCs w:val="20"/>
                                <w:lang w:val="en-US"/>
                              </w:rPr>
                              <w:t>The dialogue that God wishes to establish with each of us through the paschal mystery of his Son has nothing to do with empty chatter, like that attributed to the ancient inhabitants of Athens, who “spent their time in nothing except telling or hearing something new” (Acts 17:21). Such chatter, determined by an empty and superficial curiosity, characterizes worldliness in every age; in our own day, it can also result in improper use of the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864BE" id="Text Box 2" o:spid="_x0000_s1028" type="#_x0000_t202" style="position:absolute;margin-left:.3pt;margin-top:3.7pt;width:333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" fillcolor="white [3201]" strokeweight="1pt">
                <v:textbox>
                  <w:txbxContent>
                    <w:p w14:paraId="0E28EEEA" w14:textId="289FEC46" w:rsidR="00592299" w:rsidRPr="00687A6B" w:rsidRDefault="00592299" w:rsidP="006A46D1">
                      <w:pPr>
                        <w:rPr>
                          <w:rFonts w:ascii="Times New Roman" w:hAnsi="Times New Roman" w:cs="Times New Roman"/>
                          <w:b/>
                          <w:bCs/>
                          <w:color w:val="0D0D0D" w:themeColor="text1" w:themeTint="F2"/>
                          <w:sz w:val="20"/>
                          <w:szCs w:val="20"/>
                          <w:lang w:val="en-US"/>
                        </w:rPr>
                      </w:pPr>
                      <w:r w:rsidRPr="00B23709">
                        <w:rPr>
                          <w:rFonts w:ascii="Times New Roman" w:hAnsi="Times New Roman" w:cs="Times New Roman"/>
                          <w:b/>
                          <w:bCs/>
                          <w:color w:val="0D0D0D" w:themeColor="text1" w:themeTint="F2"/>
                          <w:sz w:val="20"/>
                          <w:szCs w:val="20"/>
                          <w:lang w:val="en-US"/>
                        </w:rPr>
                        <w:t>MESSAGE OF HIS HOLINNESS POPE FRANCIS ON LENT 2020</w:t>
                      </w:r>
                      <w:r>
                        <w:rPr>
                          <w:rFonts w:ascii="Times New Roman" w:hAnsi="Times New Roman" w:cs="Times New Roman"/>
                          <w:sz w:val="20"/>
                          <w:szCs w:val="20"/>
                          <w:lang w:val="en-US"/>
                        </w:rPr>
                        <w:br/>
                      </w:r>
                      <w:r w:rsidRPr="006A46D1">
                        <w:rPr>
                          <w:rFonts w:ascii="Times New Roman" w:hAnsi="Times New Roman" w:cs="Times New Roman"/>
                          <w:sz w:val="20"/>
                          <w:szCs w:val="20"/>
                          <w:lang w:val="en-US"/>
                        </w:rPr>
                        <w:t xml:space="preserve">3. </w:t>
                      </w:r>
                      <w:r w:rsidRPr="006A46D1">
                        <w:rPr>
                          <w:rFonts w:ascii="Times New Roman" w:hAnsi="Times New Roman" w:cs="Times New Roman"/>
                          <w:i/>
                          <w:iCs/>
                          <w:sz w:val="20"/>
                          <w:szCs w:val="20"/>
                          <w:lang w:val="en-US"/>
                        </w:rPr>
                        <w:t>God’s passionate will to dialogue with his children</w:t>
                      </w:r>
                      <w:r>
                        <w:rPr>
                          <w:rFonts w:ascii="Times New Roman" w:hAnsi="Times New Roman" w:cs="Times New Roman"/>
                          <w:i/>
                          <w:iCs/>
                          <w:sz w:val="20"/>
                          <w:szCs w:val="20"/>
                          <w:lang w:val="en-US"/>
                        </w:rPr>
                        <w:br/>
                      </w:r>
                      <w:r w:rsidRPr="006A46D1">
                        <w:rPr>
                          <w:rFonts w:ascii="Times New Roman" w:hAnsi="Times New Roman" w:cs="Times New Roman"/>
                          <w:sz w:val="20"/>
                          <w:szCs w:val="20"/>
                          <w:lang w:val="en-US"/>
                        </w:rPr>
                        <w:t>The fact that the Lord once again offers us a favourable time for our conversion should never be taken for granted. This new opportunity ought to awaken in us a sense of gratitude and stir us from our sloth. Despite the sometimes tragic presence of evil in our lives, and in the life of the Church and the world, this opportunity to change our course expresses God’s unwavering will not to interrupt his dialogue of salvation with us. In the crucified Jesus, who knew no sin, yet for our sake was made to be sin (</w:t>
                      </w:r>
                      <w:r>
                        <w:rPr>
                          <w:rFonts w:ascii="Times New Roman" w:hAnsi="Times New Roman" w:cs="Times New Roman"/>
                          <w:sz w:val="20"/>
                          <w:szCs w:val="20"/>
                          <w:lang w:val="en-US"/>
                        </w:rPr>
                        <w:t xml:space="preserve">cf </w:t>
                      </w:r>
                      <w:r w:rsidRPr="006A46D1">
                        <w:rPr>
                          <w:rFonts w:ascii="Times New Roman" w:hAnsi="Times New Roman" w:cs="Times New Roman"/>
                          <w:sz w:val="20"/>
                          <w:szCs w:val="20"/>
                          <w:lang w:val="en-US"/>
                        </w:rPr>
                        <w:t>2 Cor 5:21), this saving will led the Father to burden his Son with the weight of our sins, thus, in the expression of Pope Benedict XVI, “turning of God against himself” (DC Est, 12). For God also loves his enemies (</w:t>
                      </w:r>
                      <w:r>
                        <w:rPr>
                          <w:rFonts w:ascii="Times New Roman" w:hAnsi="Times New Roman" w:cs="Times New Roman"/>
                          <w:sz w:val="20"/>
                          <w:szCs w:val="20"/>
                          <w:lang w:val="en-US"/>
                        </w:rPr>
                        <w:t xml:space="preserve">cf </w:t>
                      </w:r>
                      <w:r w:rsidRPr="006A46D1">
                        <w:rPr>
                          <w:rFonts w:ascii="Times New Roman" w:hAnsi="Times New Roman" w:cs="Times New Roman"/>
                          <w:sz w:val="20"/>
                          <w:szCs w:val="20"/>
                          <w:lang w:val="en-US"/>
                        </w:rPr>
                        <w:t>Mt 5:43-48).</w:t>
                      </w:r>
                      <w:r>
                        <w:rPr>
                          <w:rFonts w:ascii="Times New Roman" w:hAnsi="Times New Roman" w:cs="Times New Roman"/>
                          <w:sz w:val="20"/>
                          <w:szCs w:val="20"/>
                          <w:lang w:val="en-US"/>
                        </w:rPr>
                        <w:t xml:space="preserve"> </w:t>
                      </w:r>
                      <w:r w:rsidRPr="006A46D1">
                        <w:rPr>
                          <w:rFonts w:ascii="Times New Roman" w:hAnsi="Times New Roman" w:cs="Times New Roman"/>
                          <w:sz w:val="20"/>
                          <w:szCs w:val="20"/>
                          <w:lang w:val="en-US"/>
                        </w:rPr>
                        <w:t>The dialogue that God wishes to establish with each of us through the paschal mystery of his Son has nothing to do with empty chatter, like that attributed to the ancient inhabitants of Athens, who “spent their time in nothing except telling or hearing something new” (Acts 17:21). Such chatter, determined by an empty and superficial curiosity, characterizes worldliness in every age; in our own day, it can also result in improper use of the media.</w:t>
                      </w:r>
                    </w:p>
                  </w:txbxContent>
                </v:textbox>
              </v:shape>
            </w:pict>
          </mc:Fallback>
        </mc:AlternateContent>
      </w:r>
    </w:p>
    <w:p w14:paraId="310CFCAA" w14:textId="5A45CFA3" w:rsidR="009B2688" w:rsidRPr="00DE5B24" w:rsidRDefault="009B2688" w:rsidP="00C725F5">
      <w:pPr>
        <w:spacing w:after="0" w:line="240" w:lineRule="auto"/>
        <w:rPr>
          <w:rFonts w:ascii="Arial" w:eastAsia="Georgia" w:hAnsi="Arial" w:cs="Arial"/>
          <w:b/>
          <w:sz w:val="18"/>
          <w:szCs w:val="18"/>
        </w:rPr>
      </w:pPr>
    </w:p>
    <w:p w14:paraId="433B7DCD" w14:textId="22A06218" w:rsidR="009B2688" w:rsidRPr="00DE5B24" w:rsidRDefault="009B2688" w:rsidP="00C725F5">
      <w:pPr>
        <w:spacing w:after="0" w:line="240" w:lineRule="auto"/>
        <w:rPr>
          <w:rFonts w:ascii="Arial" w:eastAsia="Georgia" w:hAnsi="Arial" w:cs="Arial"/>
          <w:b/>
          <w:sz w:val="18"/>
          <w:szCs w:val="18"/>
        </w:rPr>
      </w:pPr>
    </w:p>
    <w:p w14:paraId="7DDFFB3F" w14:textId="14B69980" w:rsidR="003F4C16" w:rsidRPr="00DE5B24" w:rsidRDefault="003F4C16" w:rsidP="00C725F5">
      <w:pPr>
        <w:spacing w:after="0" w:line="240" w:lineRule="auto"/>
        <w:rPr>
          <w:rFonts w:ascii="Arial" w:eastAsia="Georgia" w:hAnsi="Arial" w:cs="Arial"/>
          <w:b/>
          <w:sz w:val="18"/>
          <w:szCs w:val="18"/>
        </w:rPr>
      </w:pPr>
    </w:p>
    <w:p w14:paraId="3C2B6F7C" w14:textId="6960B36C" w:rsidR="003F4C16" w:rsidRPr="00DE5B24" w:rsidRDefault="003F4C16" w:rsidP="00C725F5">
      <w:pPr>
        <w:spacing w:after="0" w:line="240" w:lineRule="auto"/>
        <w:rPr>
          <w:rFonts w:ascii="Arial" w:eastAsia="Georgia" w:hAnsi="Arial" w:cs="Arial"/>
          <w:b/>
          <w:sz w:val="18"/>
          <w:szCs w:val="18"/>
        </w:rPr>
      </w:pPr>
    </w:p>
    <w:p w14:paraId="3DD02C19" w14:textId="77777777" w:rsidR="003F4C16" w:rsidRPr="00DE5B24" w:rsidRDefault="003F4C16" w:rsidP="00C725F5">
      <w:pPr>
        <w:spacing w:after="0" w:line="240" w:lineRule="auto"/>
        <w:rPr>
          <w:rFonts w:ascii="Arial" w:eastAsia="Georgia" w:hAnsi="Arial" w:cs="Arial"/>
          <w:b/>
          <w:sz w:val="18"/>
          <w:szCs w:val="18"/>
        </w:rPr>
      </w:pPr>
    </w:p>
    <w:p w14:paraId="2967CB69" w14:textId="147A7248" w:rsidR="00590ADE" w:rsidRPr="00DE5B24" w:rsidRDefault="00590ADE" w:rsidP="009B2688">
      <w:pPr>
        <w:shd w:val="clear" w:color="auto" w:fill="FFFFFF"/>
        <w:spacing w:after="0"/>
        <w:ind w:right="11"/>
        <w:rPr>
          <w:rFonts w:ascii="Arial" w:hAnsi="Arial" w:cs="Arial"/>
          <w:color w:val="FF0000"/>
          <w:sz w:val="18"/>
          <w:szCs w:val="18"/>
        </w:rPr>
      </w:pPr>
    </w:p>
    <w:p w14:paraId="387EF006" w14:textId="77777777" w:rsidR="009B2688" w:rsidRPr="00DE5B24" w:rsidRDefault="009B2688" w:rsidP="009B2688">
      <w:pPr>
        <w:shd w:val="clear" w:color="auto" w:fill="FFFFFF"/>
        <w:spacing w:after="0"/>
        <w:ind w:right="11"/>
        <w:rPr>
          <w:rFonts w:ascii="Arial" w:hAnsi="Arial" w:cs="Arial"/>
          <w:color w:val="FF0000"/>
          <w:sz w:val="18"/>
          <w:szCs w:val="18"/>
        </w:rPr>
      </w:pPr>
    </w:p>
    <w:p w14:paraId="44C6BD2F" w14:textId="175491D0" w:rsidR="009B2688" w:rsidRPr="00DE5B24" w:rsidRDefault="009B2688" w:rsidP="009B2688">
      <w:pPr>
        <w:shd w:val="clear" w:color="auto" w:fill="FFFFFF"/>
        <w:spacing w:after="0"/>
        <w:ind w:right="11"/>
        <w:rPr>
          <w:rFonts w:ascii="Arial" w:hAnsi="Arial" w:cs="Arial"/>
          <w:color w:val="FF0000"/>
          <w:sz w:val="18"/>
          <w:szCs w:val="18"/>
        </w:rPr>
      </w:pPr>
    </w:p>
    <w:p w14:paraId="226A94F5" w14:textId="6DE13DEA" w:rsidR="009B2688" w:rsidRPr="00DE5B24" w:rsidRDefault="009B2688" w:rsidP="009B2688">
      <w:pPr>
        <w:shd w:val="clear" w:color="auto" w:fill="FFFFFF"/>
        <w:spacing w:after="0"/>
        <w:ind w:right="11"/>
        <w:rPr>
          <w:rFonts w:ascii="Arial" w:hAnsi="Arial" w:cs="Arial"/>
          <w:color w:val="FF0000"/>
          <w:sz w:val="18"/>
          <w:szCs w:val="18"/>
        </w:rPr>
      </w:pPr>
    </w:p>
    <w:p w14:paraId="4ACD7D0D" w14:textId="48433377" w:rsidR="003F4C16" w:rsidRPr="00DE5B24" w:rsidRDefault="003F4C16" w:rsidP="009B2688">
      <w:pPr>
        <w:shd w:val="clear" w:color="auto" w:fill="FFFFFF"/>
        <w:spacing w:after="0"/>
        <w:ind w:right="11"/>
        <w:rPr>
          <w:rFonts w:ascii="Arial" w:hAnsi="Arial" w:cs="Arial"/>
          <w:color w:val="FF0000"/>
          <w:sz w:val="18"/>
          <w:szCs w:val="18"/>
        </w:rPr>
      </w:pPr>
    </w:p>
    <w:p w14:paraId="551A2A9B" w14:textId="67E155FF" w:rsidR="003F4C16" w:rsidRPr="00DE5B24" w:rsidRDefault="003F4C16" w:rsidP="009B2688">
      <w:pPr>
        <w:shd w:val="clear" w:color="auto" w:fill="FFFFFF"/>
        <w:spacing w:after="0"/>
        <w:ind w:right="11"/>
        <w:rPr>
          <w:rFonts w:ascii="Arial" w:hAnsi="Arial" w:cs="Arial"/>
          <w:color w:val="FF0000"/>
          <w:sz w:val="18"/>
          <w:szCs w:val="18"/>
        </w:rPr>
      </w:pPr>
    </w:p>
    <w:p w14:paraId="4AAD01BC" w14:textId="6A286AED" w:rsidR="003F4C16" w:rsidRPr="00DE5B24" w:rsidRDefault="003F4C16" w:rsidP="009B2688">
      <w:pPr>
        <w:shd w:val="clear" w:color="auto" w:fill="FFFFFF"/>
        <w:spacing w:after="0"/>
        <w:ind w:right="11"/>
        <w:rPr>
          <w:rFonts w:ascii="Arial" w:hAnsi="Arial" w:cs="Arial"/>
          <w:color w:val="FF0000"/>
          <w:sz w:val="18"/>
          <w:szCs w:val="18"/>
        </w:rPr>
      </w:pPr>
    </w:p>
    <w:p w14:paraId="2B9AF9F0" w14:textId="73733EFB" w:rsidR="003F4C16" w:rsidRPr="00DE5B24" w:rsidRDefault="003F4C16" w:rsidP="009B2688">
      <w:pPr>
        <w:shd w:val="clear" w:color="auto" w:fill="FFFFFF"/>
        <w:spacing w:after="0"/>
        <w:ind w:right="11"/>
        <w:rPr>
          <w:rFonts w:ascii="Arial" w:hAnsi="Arial" w:cs="Arial"/>
          <w:color w:val="FF0000"/>
          <w:sz w:val="18"/>
          <w:szCs w:val="18"/>
        </w:rPr>
      </w:pPr>
    </w:p>
    <w:p w14:paraId="27441860" w14:textId="7A67D1A5" w:rsidR="003F4C16" w:rsidRPr="00DE5B24" w:rsidRDefault="003F4C16" w:rsidP="009B2688">
      <w:pPr>
        <w:shd w:val="clear" w:color="auto" w:fill="FFFFFF"/>
        <w:spacing w:after="0"/>
        <w:ind w:right="11"/>
        <w:rPr>
          <w:rFonts w:ascii="Arial" w:hAnsi="Arial" w:cs="Arial"/>
          <w:color w:val="FF0000"/>
          <w:sz w:val="18"/>
          <w:szCs w:val="18"/>
        </w:rPr>
      </w:pPr>
    </w:p>
    <w:p w14:paraId="6C9EA081" w14:textId="19B7C0D5" w:rsidR="003F4C16" w:rsidRPr="00DE5B24" w:rsidRDefault="003F4C16" w:rsidP="009B2688">
      <w:pPr>
        <w:shd w:val="clear" w:color="auto" w:fill="FFFFFF"/>
        <w:spacing w:after="0"/>
        <w:ind w:right="11"/>
        <w:rPr>
          <w:rFonts w:ascii="Arial" w:hAnsi="Arial" w:cs="Arial"/>
          <w:color w:val="FF0000"/>
          <w:sz w:val="18"/>
          <w:szCs w:val="18"/>
        </w:rPr>
      </w:pPr>
    </w:p>
    <w:p w14:paraId="126BA531" w14:textId="18EEE8A4" w:rsidR="003F4C16" w:rsidRPr="00DE5B24" w:rsidRDefault="003F4C16" w:rsidP="009B2688">
      <w:pPr>
        <w:shd w:val="clear" w:color="auto" w:fill="FFFFFF"/>
        <w:spacing w:after="0"/>
        <w:ind w:right="11"/>
        <w:rPr>
          <w:rFonts w:ascii="Arial" w:hAnsi="Arial" w:cs="Arial"/>
          <w:color w:val="FF0000"/>
          <w:sz w:val="18"/>
          <w:szCs w:val="18"/>
        </w:rPr>
      </w:pPr>
    </w:p>
    <w:p w14:paraId="205F908E" w14:textId="0D395B2D" w:rsidR="00713F4D" w:rsidRPr="00DE5B24" w:rsidRDefault="00713F4D" w:rsidP="009B2688">
      <w:pPr>
        <w:shd w:val="clear" w:color="auto" w:fill="FFFFFF"/>
        <w:spacing w:after="0"/>
        <w:ind w:right="11"/>
        <w:rPr>
          <w:rFonts w:ascii="Arial" w:hAnsi="Arial" w:cs="Arial"/>
          <w:color w:val="FF0000"/>
          <w:sz w:val="18"/>
          <w:szCs w:val="18"/>
        </w:rPr>
      </w:pPr>
    </w:p>
    <w:p w14:paraId="6C6B7AAD" w14:textId="724E3AED" w:rsidR="00713F4D" w:rsidRPr="00DE5B24" w:rsidRDefault="00713F4D" w:rsidP="009B2688">
      <w:pPr>
        <w:shd w:val="clear" w:color="auto" w:fill="FFFFFF"/>
        <w:spacing w:after="0"/>
        <w:ind w:right="11"/>
        <w:rPr>
          <w:rFonts w:ascii="Arial" w:hAnsi="Arial" w:cs="Arial"/>
          <w:color w:val="FF0000"/>
          <w:sz w:val="18"/>
          <w:szCs w:val="18"/>
        </w:rPr>
      </w:pPr>
    </w:p>
    <w:p w14:paraId="3E378E82" w14:textId="7462E72B" w:rsidR="00713F4D" w:rsidRPr="00DE5B24" w:rsidRDefault="00713F4D" w:rsidP="009B2688">
      <w:pPr>
        <w:shd w:val="clear" w:color="auto" w:fill="FFFFFF"/>
        <w:spacing w:after="0"/>
        <w:ind w:right="11"/>
        <w:rPr>
          <w:rFonts w:ascii="Arial" w:hAnsi="Arial" w:cs="Arial"/>
          <w:color w:val="FF0000"/>
          <w:sz w:val="18"/>
          <w:szCs w:val="18"/>
        </w:rPr>
      </w:pPr>
    </w:p>
    <w:p w14:paraId="5662B085" w14:textId="3007FB7A" w:rsidR="00F46AE0" w:rsidRDefault="00F46AE0" w:rsidP="009B2688">
      <w:pPr>
        <w:shd w:val="clear" w:color="auto" w:fill="FFFFFF"/>
        <w:spacing w:after="0"/>
        <w:ind w:right="11"/>
        <w:rPr>
          <w:rFonts w:ascii="Arial" w:hAnsi="Arial" w:cs="Arial"/>
          <w:color w:val="FF0000"/>
          <w:sz w:val="18"/>
          <w:szCs w:val="18"/>
        </w:rPr>
      </w:pPr>
    </w:p>
    <w:p w14:paraId="00F51CE8" w14:textId="1CD96F1A" w:rsidR="009F00A4" w:rsidRDefault="003F4C1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sz w:val="20"/>
          <w:szCs w:val="20"/>
        </w:rPr>
      </w:pPr>
      <w:r w:rsidRPr="00A03061">
        <w:rPr>
          <w:rFonts w:ascii="Arial" w:hAnsi="Arial" w:cs="Arial"/>
          <w:b/>
          <w:bCs/>
          <w:sz w:val="20"/>
          <w:szCs w:val="20"/>
        </w:rPr>
        <w:lastRenderedPageBreak/>
        <w:t>PLEASE PRAY FOR THE REPOSE OF THE SOUL</w:t>
      </w:r>
      <w:r w:rsidRPr="003F4C16">
        <w:rPr>
          <w:rFonts w:ascii="Arial" w:hAnsi="Arial" w:cs="Arial"/>
          <w:sz w:val="20"/>
          <w:szCs w:val="20"/>
        </w:rPr>
        <w:t xml:space="preserve"> of </w:t>
      </w:r>
      <w:r w:rsidR="00AF3975" w:rsidRPr="00AF3975">
        <w:rPr>
          <w:rFonts w:ascii="Arial" w:hAnsi="Arial" w:cs="Arial"/>
          <w:sz w:val="20"/>
          <w:szCs w:val="20"/>
        </w:rPr>
        <w:t>Canon Peter Taylor</w:t>
      </w:r>
      <w:r w:rsidR="002A5CA0">
        <w:rPr>
          <w:rFonts w:ascii="Arial" w:hAnsi="Arial" w:cs="Arial"/>
          <w:sz w:val="20"/>
          <w:szCs w:val="20"/>
        </w:rPr>
        <w:t xml:space="preserve"> and </w:t>
      </w:r>
      <w:r w:rsidRPr="003F4C16">
        <w:rPr>
          <w:rFonts w:ascii="Arial" w:hAnsi="Arial" w:cs="Arial"/>
          <w:sz w:val="20"/>
          <w:szCs w:val="20"/>
        </w:rPr>
        <w:t>all those whose anniversary occur at this time. May they rest in peace.</w:t>
      </w:r>
    </w:p>
    <w:p w14:paraId="48218470" w14:textId="77777777" w:rsidR="00CC12FB" w:rsidRPr="004E3518" w:rsidRDefault="00CC12FB"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p>
    <w:p w14:paraId="48E29B06" w14:textId="6F29875B"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C</w:t>
      </w:r>
      <w:r w:rsidR="00330CED">
        <w:rPr>
          <w:rFonts w:ascii="Arial" w:eastAsia="Georgia" w:hAnsi="Arial" w:cs="Arial"/>
          <w:b/>
          <w:sz w:val="18"/>
          <w:szCs w:val="18"/>
        </w:rPr>
        <w:t>ONFESSIONS</w:t>
      </w:r>
    </w:p>
    <w:p w14:paraId="386202F5" w14:textId="7E529869"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Sacred Heart</w:t>
      </w:r>
    </w:p>
    <w:p w14:paraId="23183950" w14:textId="6C468240"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sidRPr="00720C14">
        <w:rPr>
          <w:rFonts w:ascii="Arial" w:eastAsia="Georgia" w:hAnsi="Arial" w:cs="Arial"/>
          <w:bCs/>
          <w:sz w:val="18"/>
          <w:szCs w:val="18"/>
        </w:rPr>
        <w:t>Saturday 4.30pm-4.50pm</w:t>
      </w:r>
    </w:p>
    <w:p w14:paraId="735B7066" w14:textId="77777777"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sz w:val="18"/>
          <w:szCs w:val="18"/>
        </w:rPr>
        <w:t>Sundays 9.00am – 9.20am</w:t>
      </w:r>
    </w:p>
    <w:p w14:paraId="15F3FE0E" w14:textId="77777777"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Saint Joseph’s</w:t>
      </w:r>
    </w:p>
    <w:p w14:paraId="2789CB9A" w14:textId="6C54A716" w:rsidR="002B2DD3"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sidRPr="00720C14">
        <w:rPr>
          <w:rFonts w:ascii="Arial" w:eastAsia="Georgia" w:hAnsi="Arial" w:cs="Arial"/>
          <w:sz w:val="18"/>
          <w:szCs w:val="18"/>
        </w:rPr>
        <w:t>Sundays 11.00am – 11.20am</w:t>
      </w:r>
    </w:p>
    <w:p w14:paraId="15FE4F68" w14:textId="58390FE3" w:rsid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p>
    <w:p w14:paraId="39C37E3A" w14:textId="7F459CCB" w:rsidR="00330CED" w:rsidRP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BAPTISM AND MARRIAGE</w:t>
      </w:r>
    </w:p>
    <w:p w14:paraId="20235FC4" w14:textId="1BCE5ACD" w:rsid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sidRPr="00330CED">
        <w:rPr>
          <w:rFonts w:ascii="Arial" w:eastAsia="Georgia" w:hAnsi="Arial" w:cs="Arial"/>
          <w:sz w:val="18"/>
          <w:szCs w:val="18"/>
        </w:rPr>
        <w:t>For all enquiries for Catholic Marriage and Baptism, kindly contact the Parish Priest at the parish office.</w:t>
      </w:r>
    </w:p>
    <w:p w14:paraId="2E9B2E63" w14:textId="124F4C68" w:rsidR="00804786"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p>
    <w:p w14:paraId="0732ED5A" w14:textId="38096B63" w:rsidR="00804786" w:rsidRPr="00330CED"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ADORATION</w:t>
      </w:r>
    </w:p>
    <w:p w14:paraId="5C697A0C" w14:textId="7B063A2D" w:rsidR="00804786" w:rsidRPr="00330CED"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Sacred Heart</w:t>
      </w:r>
    </w:p>
    <w:p w14:paraId="38F2BFD7" w14:textId="09EEA8F1" w:rsidR="00804786"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Friday 10am – 11am</w:t>
      </w:r>
    </w:p>
    <w:p w14:paraId="1F0D88E6" w14:textId="2F8E1117" w:rsidR="00804786" w:rsidRPr="00330CED"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Saint Joseph’s</w:t>
      </w:r>
    </w:p>
    <w:p w14:paraId="78326D94" w14:textId="09B65C96" w:rsidR="00804786" w:rsidRDefault="00804786"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Wednesday 6pm – 7pm</w:t>
      </w:r>
    </w:p>
    <w:p w14:paraId="3FF2FDD0" w14:textId="77777777" w:rsidR="007851DD" w:rsidRDefault="007851D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p>
    <w:p w14:paraId="538203F0" w14:textId="16DB1079" w:rsidR="00330CED" w:rsidRP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ROSARY</w:t>
      </w:r>
    </w:p>
    <w:p w14:paraId="6396EF97" w14:textId="042E9090" w:rsidR="00330CED" w:rsidRP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Sacred Heart</w:t>
      </w:r>
    </w:p>
    <w:p w14:paraId="096C94B8" w14:textId="79C25109" w:rsid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Monday 9.30am – 10am</w:t>
      </w:r>
      <w:r w:rsidR="002B2DD3">
        <w:rPr>
          <w:rFonts w:ascii="Arial" w:eastAsia="Georgia" w:hAnsi="Arial" w:cs="Arial"/>
          <w:sz w:val="18"/>
          <w:szCs w:val="18"/>
        </w:rPr>
        <w:t xml:space="preserve"> (also during Friday Adoration)</w:t>
      </w:r>
    </w:p>
    <w:p w14:paraId="02B36866" w14:textId="5BD69AF4" w:rsidR="00330CED" w:rsidRPr="00330CED"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r w:rsidRPr="00330CED">
        <w:rPr>
          <w:rFonts w:ascii="Arial" w:eastAsia="Georgia" w:hAnsi="Arial" w:cs="Arial"/>
          <w:b/>
          <w:bCs/>
          <w:sz w:val="18"/>
          <w:szCs w:val="18"/>
        </w:rPr>
        <w:t>Saint Joseph’s</w:t>
      </w:r>
    </w:p>
    <w:p w14:paraId="53037774" w14:textId="035F98F0" w:rsidR="00330CED" w:rsidRPr="00720C14"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Wednesday (During Adoration)</w:t>
      </w:r>
    </w:p>
    <w:p w14:paraId="2853C07D" w14:textId="5233D2CA" w:rsidR="00CC12FB" w:rsidRPr="00720C14"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Pr>
          <w:rFonts w:ascii="Arial" w:eastAsia="Georgia" w:hAnsi="Arial" w:cs="Arial"/>
          <w:sz w:val="18"/>
          <w:szCs w:val="18"/>
        </w:rPr>
        <w:t>_______________________________________</w:t>
      </w:r>
    </w:p>
    <w:p w14:paraId="2AE43E21" w14:textId="5B4507A4"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b/>
          <w:bCs/>
          <w:sz w:val="18"/>
          <w:szCs w:val="18"/>
        </w:rPr>
      </w:pPr>
      <w:r w:rsidRPr="00720C14">
        <w:rPr>
          <w:rFonts w:ascii="Arial" w:hAnsi="Arial" w:cs="Arial"/>
          <w:b/>
          <w:bCs/>
          <w:sz w:val="18"/>
          <w:szCs w:val="18"/>
        </w:rPr>
        <w:t>FR STAN</w:t>
      </w:r>
      <w:r w:rsidR="00F50431">
        <w:rPr>
          <w:rFonts w:ascii="Arial" w:hAnsi="Arial" w:cs="Arial"/>
          <w:b/>
          <w:bCs/>
          <w:sz w:val="18"/>
          <w:szCs w:val="18"/>
        </w:rPr>
        <w:t>’S</w:t>
      </w:r>
      <w:r w:rsidR="004D4E0F" w:rsidRPr="00720C14">
        <w:rPr>
          <w:rFonts w:ascii="Arial" w:hAnsi="Arial" w:cs="Arial"/>
          <w:b/>
          <w:bCs/>
          <w:sz w:val="18"/>
          <w:szCs w:val="18"/>
        </w:rPr>
        <w:t xml:space="preserve"> DROP IN</w:t>
      </w:r>
    </w:p>
    <w:p w14:paraId="2B17E3A8" w14:textId="014A5314" w:rsidR="005620AC" w:rsidRPr="00424A77" w:rsidRDefault="00424A77"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bCs/>
          <w:sz w:val="18"/>
          <w:szCs w:val="18"/>
        </w:rPr>
      </w:pPr>
      <w:r>
        <w:rPr>
          <w:rFonts w:ascii="Arial" w:hAnsi="Arial" w:cs="Arial"/>
          <w:bCs/>
          <w:sz w:val="18"/>
          <w:szCs w:val="18"/>
        </w:rPr>
        <w:t>If you need to speak with the Parish Priest you can come to the Sacred Heart Presbytery on Tuesday evenings 6-7pm. No appointment needed.</w:t>
      </w:r>
    </w:p>
    <w:p w14:paraId="4E857255" w14:textId="77777777" w:rsidR="00CC12FB" w:rsidRDefault="00CC12FB"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p>
    <w:p w14:paraId="226B7B7A" w14:textId="38F18B75" w:rsidR="00AE644F" w:rsidRDefault="00AE644F"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Pr>
          <w:rFonts w:ascii="Arial" w:eastAsia="Georgia" w:hAnsi="Arial" w:cs="Arial"/>
          <w:b/>
          <w:sz w:val="18"/>
          <w:szCs w:val="18"/>
        </w:rPr>
        <w:t>PARISH CRYPT</w:t>
      </w:r>
    </w:p>
    <w:p w14:paraId="106CCC98" w14:textId="4E9F3EA9" w:rsidR="00AE644F" w:rsidRDefault="00AE644F"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Reservations taken through the Parish Office.</w:t>
      </w:r>
    </w:p>
    <w:p w14:paraId="257FCFBD" w14:textId="14900F0F" w:rsidR="00AE644F" w:rsidRPr="00AE644F" w:rsidRDefault="008E287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sz w:val="18"/>
          <w:szCs w:val="18"/>
        </w:rPr>
      </w:pPr>
      <w:r>
        <w:rPr>
          <w:rFonts w:ascii="Arial" w:eastAsia="Georgia" w:hAnsi="Arial" w:cs="Arial"/>
          <w:sz w:val="18"/>
          <w:szCs w:val="18"/>
        </w:rPr>
        <w:t>_______________________________________</w:t>
      </w:r>
    </w:p>
    <w:p w14:paraId="707FF999" w14:textId="77777777"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PRAYER A DAY FOR VOCATIONS</w:t>
      </w:r>
    </w:p>
    <w:p w14:paraId="789750CC" w14:textId="4403BFD1"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sidRPr="00720C14">
        <w:rPr>
          <w:rFonts w:ascii="Arial" w:eastAsia="Georgia" w:hAnsi="Arial" w:cs="Arial"/>
          <w:bCs/>
          <w:sz w:val="18"/>
          <w:szCs w:val="18"/>
        </w:rPr>
        <w:t xml:space="preserve">The list for </w:t>
      </w:r>
      <w:r w:rsidR="008969D1">
        <w:rPr>
          <w:rFonts w:ascii="Arial" w:eastAsia="Georgia" w:hAnsi="Arial" w:cs="Arial"/>
          <w:bCs/>
          <w:sz w:val="18"/>
          <w:szCs w:val="18"/>
        </w:rPr>
        <w:t>March</w:t>
      </w:r>
      <w:r w:rsidRPr="00720C14">
        <w:rPr>
          <w:rFonts w:ascii="Arial" w:eastAsia="Georgia" w:hAnsi="Arial" w:cs="Arial"/>
          <w:bCs/>
          <w:sz w:val="18"/>
          <w:szCs w:val="18"/>
        </w:rPr>
        <w:t xml:space="preserve"> is in the porch. Please sign to volunteer to pray for vocations on one day during th</w:t>
      </w:r>
      <w:r w:rsidR="00CD3DEB">
        <w:rPr>
          <w:rFonts w:ascii="Arial" w:eastAsia="Georgia" w:hAnsi="Arial" w:cs="Arial"/>
          <w:bCs/>
          <w:sz w:val="18"/>
          <w:szCs w:val="18"/>
        </w:rPr>
        <w:t>e month on behalf of the parish.</w:t>
      </w:r>
    </w:p>
    <w:p w14:paraId="6003A9CE" w14:textId="77777777" w:rsidR="00CC12FB" w:rsidRPr="00720C14" w:rsidRDefault="00CC12FB"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bCs/>
          <w:sz w:val="18"/>
          <w:szCs w:val="18"/>
        </w:rPr>
      </w:pPr>
    </w:p>
    <w:p w14:paraId="4D13A554" w14:textId="22411158" w:rsidR="000C13C2"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color w:val="000000"/>
          <w:sz w:val="18"/>
          <w:szCs w:val="18"/>
          <w:shd w:val="clear" w:color="auto" w:fill="FFFFFF"/>
        </w:rPr>
      </w:pPr>
      <w:r w:rsidRPr="009154A9">
        <w:rPr>
          <w:rFonts w:ascii="Arial" w:eastAsia="Georgia" w:hAnsi="Arial" w:cs="Arial"/>
          <w:b/>
          <w:color w:val="000000" w:themeColor="text1"/>
          <w:sz w:val="18"/>
          <w:szCs w:val="18"/>
        </w:rPr>
        <w:t>HOLY FATHER</w:t>
      </w:r>
      <w:r w:rsidR="007C5F32">
        <w:rPr>
          <w:rFonts w:ascii="Arial" w:eastAsia="Georgia" w:hAnsi="Arial" w:cs="Arial"/>
          <w:b/>
          <w:color w:val="000000" w:themeColor="text1"/>
          <w:sz w:val="18"/>
          <w:szCs w:val="18"/>
        </w:rPr>
        <w:t>’S PRAYER INTENTION FOR</w:t>
      </w:r>
    </w:p>
    <w:p w14:paraId="312FF382" w14:textId="35895B69" w:rsidR="001E4DCF" w:rsidRDefault="00E87351"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b/>
          <w:color w:val="000000"/>
          <w:sz w:val="18"/>
          <w:szCs w:val="18"/>
          <w:shd w:val="clear" w:color="auto" w:fill="FFFFFF"/>
        </w:rPr>
      </w:pPr>
      <w:r>
        <w:rPr>
          <w:rFonts w:ascii="Arial" w:hAnsi="Arial" w:cs="Arial"/>
          <w:b/>
          <w:color w:val="000000"/>
          <w:sz w:val="18"/>
          <w:szCs w:val="18"/>
          <w:shd w:val="clear" w:color="auto" w:fill="FFFFFF"/>
        </w:rPr>
        <w:t>MARCH</w:t>
      </w:r>
    </w:p>
    <w:p w14:paraId="1481A976" w14:textId="02BFB512" w:rsidR="001E4DCF" w:rsidRDefault="00E87351"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hAnsi="Arial" w:cs="Arial"/>
          <w:b/>
          <w:color w:val="000000"/>
          <w:sz w:val="18"/>
          <w:szCs w:val="18"/>
          <w:shd w:val="clear" w:color="auto" w:fill="FFFFFF"/>
        </w:rPr>
      </w:pPr>
      <w:r>
        <w:rPr>
          <w:rFonts w:ascii="Arial" w:hAnsi="Arial" w:cs="Arial"/>
          <w:b/>
          <w:color w:val="000000"/>
          <w:sz w:val="18"/>
          <w:szCs w:val="18"/>
          <w:shd w:val="clear" w:color="auto" w:fill="FFFFFF"/>
        </w:rPr>
        <w:t>Catholics in China</w:t>
      </w:r>
    </w:p>
    <w:p w14:paraId="36A2B577" w14:textId="44514A9E" w:rsidR="001E4DCF" w:rsidRPr="001E4DCF" w:rsidRDefault="001E4DCF"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color w:val="000000" w:themeColor="text1"/>
          <w:kern w:val="2"/>
          <w:sz w:val="18"/>
          <w:szCs w:val="18"/>
          <w:lang w:val="en-US" w:eastAsia="ja-JP"/>
          <w14:ligatures w14:val="standard"/>
        </w:rPr>
      </w:pPr>
      <w:r>
        <w:rPr>
          <w:rFonts w:ascii="Arial" w:hAnsi="Arial" w:cs="Arial"/>
          <w:color w:val="000000"/>
          <w:sz w:val="18"/>
          <w:szCs w:val="18"/>
          <w:shd w:val="clear" w:color="auto" w:fill="FFFFFF"/>
        </w:rPr>
        <w:t xml:space="preserve">We pray that the </w:t>
      </w:r>
      <w:r w:rsidR="00E87351">
        <w:rPr>
          <w:rFonts w:ascii="Arial" w:hAnsi="Arial" w:cs="Arial"/>
          <w:color w:val="000000"/>
          <w:sz w:val="18"/>
          <w:szCs w:val="18"/>
          <w:shd w:val="clear" w:color="auto" w:fill="FFFFFF"/>
        </w:rPr>
        <w:t>Church in China may persevere in its faithfulness to the Gospel and grow in unity</w:t>
      </w:r>
      <w:r>
        <w:rPr>
          <w:rFonts w:ascii="Arial" w:hAnsi="Arial" w:cs="Arial"/>
          <w:color w:val="000000"/>
          <w:sz w:val="18"/>
          <w:szCs w:val="18"/>
          <w:shd w:val="clear" w:color="auto" w:fill="FFFFFF"/>
        </w:rPr>
        <w:t>.</w:t>
      </w:r>
    </w:p>
    <w:p w14:paraId="05BA731E" w14:textId="21E93431" w:rsidR="005620AC" w:rsidRPr="00720C14" w:rsidRDefault="00330CED"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_______________________________________</w:t>
      </w:r>
    </w:p>
    <w:p w14:paraId="5CDEF314" w14:textId="36C94C06" w:rsidR="005620AC" w:rsidRPr="00720C14" w:rsidRDefault="005620AC" w:rsidP="00D345D4">
      <w:pPr>
        <w:pStyle w:val="ListParagraph"/>
        <w:pBdr>
          <w:top w:val="single" w:sz="2" w:space="0" w:color="auto"/>
          <w:left w:val="single" w:sz="2" w:space="0" w:color="auto"/>
          <w:bottom w:val="single" w:sz="2" w:space="0" w:color="auto"/>
          <w:right w:val="single" w:sz="2" w:space="0" w:color="auto"/>
        </w:pBdr>
        <w:spacing w:after="0" w:line="240" w:lineRule="auto"/>
        <w:ind w:left="0" w:right="153"/>
        <w:rPr>
          <w:rFonts w:ascii="Arial" w:hAnsi="Arial" w:cs="Arial"/>
          <w:color w:val="auto"/>
          <w:sz w:val="18"/>
          <w:szCs w:val="18"/>
        </w:rPr>
      </w:pPr>
      <w:r w:rsidRPr="00720C14">
        <w:rPr>
          <w:rFonts w:ascii="Arial" w:eastAsia="Georgia" w:hAnsi="Arial" w:cs="Arial"/>
          <w:b/>
          <w:color w:val="auto"/>
          <w:sz w:val="18"/>
          <w:szCs w:val="18"/>
        </w:rPr>
        <w:t>OFFERTORY and</w:t>
      </w:r>
      <w:r w:rsidR="00077977">
        <w:rPr>
          <w:rFonts w:ascii="Arial" w:eastAsia="Georgia" w:hAnsi="Arial" w:cs="Arial"/>
          <w:b/>
          <w:color w:val="auto"/>
          <w:sz w:val="18"/>
          <w:szCs w:val="18"/>
        </w:rPr>
        <w:t xml:space="preserve"> </w:t>
      </w:r>
      <w:r w:rsidRPr="00720C14">
        <w:rPr>
          <w:rFonts w:ascii="Arial" w:eastAsia="Georgia" w:hAnsi="Arial" w:cs="Arial"/>
          <w:b/>
          <w:color w:val="auto"/>
          <w:sz w:val="18"/>
          <w:szCs w:val="18"/>
        </w:rPr>
        <w:t>FUNDRAISING</w:t>
      </w:r>
    </w:p>
    <w:p w14:paraId="70203468" w14:textId="77777777"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The Sacred Heart</w:t>
      </w:r>
    </w:p>
    <w:p w14:paraId="1E877A6F" w14:textId="5E6AF26E" w:rsidR="005620AC" w:rsidRDefault="00960088"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 xml:space="preserve">For </w:t>
      </w:r>
      <w:r w:rsidR="00142814">
        <w:rPr>
          <w:rFonts w:ascii="Arial" w:eastAsia="Georgia" w:hAnsi="Arial" w:cs="Arial"/>
          <w:bCs/>
          <w:sz w:val="18"/>
          <w:szCs w:val="18"/>
        </w:rPr>
        <w:t>8</w:t>
      </w:r>
      <w:r w:rsidR="00142814" w:rsidRPr="00142814">
        <w:rPr>
          <w:rFonts w:ascii="Arial" w:eastAsia="Georgia" w:hAnsi="Arial" w:cs="Arial"/>
          <w:bCs/>
          <w:sz w:val="18"/>
          <w:szCs w:val="18"/>
          <w:vertAlign w:val="superscript"/>
        </w:rPr>
        <w:t>th</w:t>
      </w:r>
      <w:r w:rsidR="00142814">
        <w:rPr>
          <w:rFonts w:ascii="Arial" w:eastAsia="Georgia" w:hAnsi="Arial" w:cs="Arial"/>
          <w:bCs/>
          <w:sz w:val="18"/>
          <w:szCs w:val="18"/>
        </w:rPr>
        <w:t xml:space="preserve"> </w:t>
      </w:r>
      <w:r w:rsidR="00D345D4">
        <w:rPr>
          <w:rFonts w:ascii="Arial" w:eastAsia="Georgia" w:hAnsi="Arial" w:cs="Arial"/>
          <w:bCs/>
          <w:sz w:val="18"/>
          <w:szCs w:val="18"/>
        </w:rPr>
        <w:t>March</w:t>
      </w:r>
    </w:p>
    <w:p w14:paraId="74AEA84E" w14:textId="77777777" w:rsidR="006271DA" w:rsidRPr="00720C14" w:rsidRDefault="006271DA"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p>
    <w:p w14:paraId="5EE28E3D" w14:textId="6349238E" w:rsidR="008969D1" w:rsidRDefault="005F1FE2"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sidRPr="00720C14">
        <w:rPr>
          <w:rFonts w:ascii="Arial" w:eastAsia="Georgia" w:hAnsi="Arial" w:cs="Arial"/>
          <w:bCs/>
          <w:sz w:val="18"/>
          <w:szCs w:val="18"/>
        </w:rPr>
        <w:t xml:space="preserve">Gift Aid </w:t>
      </w:r>
      <w:r w:rsidR="00960088">
        <w:rPr>
          <w:rFonts w:ascii="Arial" w:eastAsia="Georgia" w:hAnsi="Arial" w:cs="Arial"/>
          <w:bCs/>
          <w:sz w:val="18"/>
          <w:szCs w:val="18"/>
        </w:rPr>
        <w:t>£</w:t>
      </w:r>
      <w:r w:rsidR="00DA5A87">
        <w:rPr>
          <w:rFonts w:ascii="Arial" w:eastAsia="Georgia" w:hAnsi="Arial" w:cs="Arial"/>
          <w:bCs/>
          <w:sz w:val="18"/>
          <w:szCs w:val="18"/>
        </w:rPr>
        <w:t>168.70</w:t>
      </w:r>
      <w:r w:rsidR="00960088">
        <w:rPr>
          <w:rFonts w:ascii="Arial" w:eastAsia="Georgia" w:hAnsi="Arial" w:cs="Arial"/>
          <w:bCs/>
          <w:sz w:val="18"/>
          <w:szCs w:val="18"/>
        </w:rPr>
        <w:t xml:space="preserve"> non gift aid £</w:t>
      </w:r>
      <w:r w:rsidR="00DA5A87">
        <w:rPr>
          <w:rFonts w:ascii="Arial" w:eastAsia="Georgia" w:hAnsi="Arial" w:cs="Arial"/>
          <w:bCs/>
          <w:sz w:val="18"/>
          <w:szCs w:val="18"/>
        </w:rPr>
        <w:t>305.68</w:t>
      </w:r>
      <w:r w:rsidR="00960088">
        <w:rPr>
          <w:rFonts w:ascii="Arial" w:eastAsia="Georgia" w:hAnsi="Arial" w:cs="Arial"/>
          <w:bCs/>
          <w:sz w:val="18"/>
          <w:szCs w:val="18"/>
        </w:rPr>
        <w:t xml:space="preserve"> Total £</w:t>
      </w:r>
      <w:r w:rsidR="008969D1">
        <w:rPr>
          <w:rFonts w:ascii="Arial" w:eastAsia="Georgia" w:hAnsi="Arial" w:cs="Arial"/>
          <w:bCs/>
          <w:sz w:val="18"/>
          <w:szCs w:val="18"/>
        </w:rPr>
        <w:t>47</w:t>
      </w:r>
      <w:r w:rsidR="00DA5A87">
        <w:rPr>
          <w:rFonts w:ascii="Arial" w:eastAsia="Georgia" w:hAnsi="Arial" w:cs="Arial"/>
          <w:bCs/>
          <w:sz w:val="18"/>
          <w:szCs w:val="18"/>
        </w:rPr>
        <w:t>4</w:t>
      </w:r>
      <w:r w:rsidR="008969D1">
        <w:rPr>
          <w:rFonts w:ascii="Arial" w:eastAsia="Georgia" w:hAnsi="Arial" w:cs="Arial"/>
          <w:bCs/>
          <w:sz w:val="18"/>
          <w:szCs w:val="18"/>
        </w:rPr>
        <w:t>.</w:t>
      </w:r>
      <w:r w:rsidR="00DA5A87">
        <w:rPr>
          <w:rFonts w:ascii="Arial" w:eastAsia="Georgia" w:hAnsi="Arial" w:cs="Arial"/>
          <w:bCs/>
          <w:sz w:val="18"/>
          <w:szCs w:val="18"/>
        </w:rPr>
        <w:t>38</w:t>
      </w:r>
      <w:r w:rsidR="008969D1">
        <w:rPr>
          <w:rFonts w:ascii="Arial" w:eastAsia="Georgia" w:hAnsi="Arial" w:cs="Arial"/>
          <w:bCs/>
          <w:sz w:val="18"/>
          <w:szCs w:val="18"/>
        </w:rPr>
        <w:t xml:space="preserve">. </w:t>
      </w:r>
    </w:p>
    <w:p w14:paraId="57EFBAF2" w14:textId="7BCCE8B9" w:rsidR="00720C14" w:rsidRDefault="00DA5A87"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Bishop’s Collection 398.09</w:t>
      </w:r>
    </w:p>
    <w:p w14:paraId="6FE6D24E" w14:textId="3BBD5C10" w:rsidR="00D345D4" w:rsidRPr="00720C14" w:rsidRDefault="00D345D4"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p>
    <w:p w14:paraId="14F975B1" w14:textId="77777777" w:rsidR="005620AC" w:rsidRPr="00720C14" w:rsidRDefault="005620A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720C14">
        <w:rPr>
          <w:rFonts w:ascii="Arial" w:eastAsia="Georgia" w:hAnsi="Arial" w:cs="Arial"/>
          <w:b/>
          <w:sz w:val="18"/>
          <w:szCs w:val="18"/>
        </w:rPr>
        <w:t>St Joseph’s</w:t>
      </w:r>
    </w:p>
    <w:p w14:paraId="4124C0C5" w14:textId="2063FA45" w:rsidR="005620AC" w:rsidRDefault="00960088"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 xml:space="preserve">For </w:t>
      </w:r>
      <w:r w:rsidR="00142814">
        <w:rPr>
          <w:rFonts w:ascii="Arial" w:eastAsia="Georgia" w:hAnsi="Arial" w:cs="Arial"/>
          <w:bCs/>
          <w:sz w:val="18"/>
          <w:szCs w:val="18"/>
        </w:rPr>
        <w:t>8</w:t>
      </w:r>
      <w:r w:rsidR="00142814" w:rsidRPr="00142814">
        <w:rPr>
          <w:rFonts w:ascii="Arial" w:eastAsia="Georgia" w:hAnsi="Arial" w:cs="Arial"/>
          <w:bCs/>
          <w:sz w:val="18"/>
          <w:szCs w:val="18"/>
          <w:vertAlign w:val="superscript"/>
        </w:rPr>
        <w:t>th</w:t>
      </w:r>
      <w:r w:rsidR="00142814">
        <w:rPr>
          <w:rFonts w:ascii="Arial" w:eastAsia="Georgia" w:hAnsi="Arial" w:cs="Arial"/>
          <w:bCs/>
          <w:sz w:val="18"/>
          <w:szCs w:val="18"/>
        </w:rPr>
        <w:t xml:space="preserve"> </w:t>
      </w:r>
      <w:r w:rsidR="00D345D4">
        <w:rPr>
          <w:rFonts w:ascii="Arial" w:eastAsia="Georgia" w:hAnsi="Arial" w:cs="Arial"/>
          <w:bCs/>
          <w:sz w:val="18"/>
          <w:szCs w:val="18"/>
        </w:rPr>
        <w:t>March</w:t>
      </w:r>
    </w:p>
    <w:p w14:paraId="33D7146E" w14:textId="2A38B42F" w:rsidR="00245E4D" w:rsidRDefault="00C271F7"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Gift aid</w:t>
      </w:r>
      <w:r w:rsidR="00960088">
        <w:rPr>
          <w:rFonts w:ascii="Arial" w:eastAsia="Georgia" w:hAnsi="Arial" w:cs="Arial"/>
          <w:bCs/>
          <w:sz w:val="18"/>
          <w:szCs w:val="18"/>
        </w:rPr>
        <w:t xml:space="preserve"> £</w:t>
      </w:r>
      <w:r w:rsidR="00142814">
        <w:rPr>
          <w:rFonts w:ascii="Arial" w:eastAsia="Georgia" w:hAnsi="Arial" w:cs="Arial"/>
          <w:bCs/>
          <w:sz w:val="18"/>
          <w:szCs w:val="18"/>
        </w:rPr>
        <w:t>71</w:t>
      </w:r>
      <w:r w:rsidR="00A0516A">
        <w:rPr>
          <w:rFonts w:ascii="Arial" w:eastAsia="Georgia" w:hAnsi="Arial" w:cs="Arial"/>
          <w:bCs/>
          <w:sz w:val="18"/>
          <w:szCs w:val="18"/>
        </w:rPr>
        <w:t xml:space="preserve"> non gift </w:t>
      </w:r>
      <w:r w:rsidR="00960088">
        <w:rPr>
          <w:rFonts w:ascii="Arial" w:eastAsia="Georgia" w:hAnsi="Arial" w:cs="Arial"/>
          <w:bCs/>
          <w:sz w:val="18"/>
          <w:szCs w:val="18"/>
        </w:rPr>
        <w:t>aid £1</w:t>
      </w:r>
      <w:r w:rsidR="00142814">
        <w:rPr>
          <w:rFonts w:ascii="Arial" w:eastAsia="Georgia" w:hAnsi="Arial" w:cs="Arial"/>
          <w:bCs/>
          <w:sz w:val="18"/>
          <w:szCs w:val="18"/>
        </w:rPr>
        <w:t>96.71</w:t>
      </w:r>
      <w:r w:rsidR="00960088">
        <w:rPr>
          <w:rFonts w:ascii="Arial" w:eastAsia="Georgia" w:hAnsi="Arial" w:cs="Arial"/>
          <w:bCs/>
          <w:sz w:val="18"/>
          <w:szCs w:val="18"/>
        </w:rPr>
        <w:t xml:space="preserve"> Total £</w:t>
      </w:r>
      <w:r w:rsidR="00142814">
        <w:rPr>
          <w:rFonts w:ascii="Arial" w:eastAsia="Georgia" w:hAnsi="Arial" w:cs="Arial"/>
          <w:bCs/>
          <w:sz w:val="18"/>
          <w:szCs w:val="18"/>
        </w:rPr>
        <w:t>196.71</w:t>
      </w:r>
    </w:p>
    <w:p w14:paraId="34C4DA31" w14:textId="5D8722A2" w:rsidR="00554132" w:rsidRDefault="00DA5A87"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Bishop’s Collection 107.54</w:t>
      </w:r>
    </w:p>
    <w:p w14:paraId="21D0D155" w14:textId="77777777" w:rsidR="00D84ACC" w:rsidRDefault="00D84ACC"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p>
    <w:p w14:paraId="613C7603" w14:textId="20101347" w:rsidR="00083C81" w:rsidRDefault="00872870"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r>
        <w:rPr>
          <w:rFonts w:ascii="Arial" w:eastAsia="Georgia" w:hAnsi="Arial" w:cs="Arial"/>
          <w:bCs/>
          <w:sz w:val="18"/>
          <w:szCs w:val="18"/>
        </w:rPr>
        <w:t>Second C</w:t>
      </w:r>
      <w:r w:rsidR="003D6211">
        <w:rPr>
          <w:rFonts w:ascii="Arial" w:eastAsia="Georgia" w:hAnsi="Arial" w:cs="Arial"/>
          <w:bCs/>
          <w:sz w:val="18"/>
          <w:szCs w:val="18"/>
        </w:rPr>
        <w:t>ollection</w:t>
      </w:r>
      <w:r w:rsidR="00AF3975">
        <w:rPr>
          <w:rFonts w:ascii="Arial" w:eastAsia="Georgia" w:hAnsi="Arial" w:cs="Arial"/>
          <w:bCs/>
          <w:sz w:val="18"/>
          <w:szCs w:val="18"/>
        </w:rPr>
        <w:t xml:space="preserve"> this weekend 14/15 March is </w:t>
      </w:r>
      <w:r w:rsidR="00206E8F">
        <w:rPr>
          <w:rFonts w:ascii="Arial" w:eastAsia="Georgia" w:hAnsi="Arial" w:cs="Arial"/>
          <w:bCs/>
          <w:sz w:val="18"/>
          <w:szCs w:val="18"/>
        </w:rPr>
        <w:t>the</w:t>
      </w:r>
      <w:r w:rsidR="00AF3975">
        <w:rPr>
          <w:rFonts w:ascii="Arial" w:eastAsia="Georgia" w:hAnsi="Arial" w:cs="Arial"/>
          <w:bCs/>
          <w:sz w:val="18"/>
          <w:szCs w:val="18"/>
        </w:rPr>
        <w:t xml:space="preserve"> CAFOD</w:t>
      </w:r>
      <w:r w:rsidR="00206E8F">
        <w:rPr>
          <w:rFonts w:ascii="Arial" w:eastAsia="Georgia" w:hAnsi="Arial" w:cs="Arial"/>
          <w:bCs/>
          <w:sz w:val="18"/>
          <w:szCs w:val="18"/>
        </w:rPr>
        <w:t xml:space="preserve"> Lent Fast Day collection.</w:t>
      </w:r>
    </w:p>
    <w:p w14:paraId="76CC3E4D" w14:textId="0F7A0AB4" w:rsidR="004F647B" w:rsidRPr="00590ADE" w:rsidRDefault="004F647B" w:rsidP="00D345D4">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Cs/>
          <w:sz w:val="18"/>
          <w:szCs w:val="18"/>
        </w:rPr>
      </w:pPr>
    </w:p>
    <w:p w14:paraId="0E0F40E3" w14:textId="1FEA2F2D" w:rsidR="003D6211" w:rsidRDefault="00720C14" w:rsidP="00B56B51">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r w:rsidRPr="008D7386">
        <w:rPr>
          <w:rFonts w:ascii="Bradley Hand ITC" w:eastAsia="Georgia" w:hAnsi="Bradley Hand ITC" w:cs="Arial"/>
          <w:b/>
          <w:sz w:val="18"/>
          <w:szCs w:val="18"/>
        </w:rPr>
        <w:t>Thank</w:t>
      </w:r>
      <w:r w:rsidR="00136D7C" w:rsidRPr="008D7386">
        <w:rPr>
          <w:rFonts w:ascii="Bradley Hand ITC" w:eastAsia="Georgia" w:hAnsi="Bradley Hand ITC" w:cs="Arial"/>
          <w:b/>
          <w:sz w:val="18"/>
          <w:szCs w:val="18"/>
        </w:rPr>
        <w:t>s for your continued financial support</w:t>
      </w:r>
      <w:r w:rsidR="00136D7C" w:rsidRPr="008D7386">
        <w:rPr>
          <w:rFonts w:ascii="Arial" w:eastAsia="Georgia" w:hAnsi="Arial" w:cs="Arial"/>
          <w:b/>
          <w:sz w:val="18"/>
          <w:szCs w:val="18"/>
        </w:rPr>
        <w:t>.</w:t>
      </w:r>
      <w:r w:rsidR="008B6E2E" w:rsidRPr="00590ADE">
        <w:rPr>
          <w:noProof/>
          <w:lang w:eastAsia="en-GB"/>
        </w:rPr>
        <mc:AlternateContent>
          <mc:Choice Requires="wps">
            <w:drawing>
              <wp:anchor distT="0" distB="0" distL="114300" distR="114300" simplePos="0" relativeHeight="251662336" behindDoc="0" locked="0" layoutInCell="1" allowOverlap="1" wp14:anchorId="77A14FC8" wp14:editId="2F0D13F0">
                <wp:simplePos x="0" y="0"/>
                <wp:positionH relativeFrom="column">
                  <wp:posOffset>-1457325</wp:posOffset>
                </wp:positionH>
                <wp:positionV relativeFrom="paragraph">
                  <wp:posOffset>20955</wp:posOffset>
                </wp:positionV>
                <wp:extent cx="1828800" cy="143954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828800" cy="1439545"/>
                        </a:xfrm>
                        <a:prstGeom prst="rect">
                          <a:avLst/>
                        </a:prstGeom>
                        <a:noFill/>
                        <a:ln>
                          <a:noFill/>
                        </a:ln>
                        <a:effectLst/>
                      </wps:spPr>
                      <wps:txbx>
                        <w:txbxContent>
                          <w:p w14:paraId="24C248D7" w14:textId="77777777"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B4E0373" w14:textId="0A88B72F"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2A33FD32" w14:textId="77777777"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78538FD" w14:textId="77777777" w:rsidR="00592299" w:rsidRPr="00EF597A"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14FC8" id="Text Box 4" o:spid="_x0000_s1029" type="#_x0000_t202" style="position:absolute;margin-left:-114.75pt;margin-top:1.65pt;width:2in;height:113.3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" filled="f" stroked="f">
                <v:textbox>
                  <w:txbxContent>
                    <w:p w14:paraId="24C248D7" w14:textId="77777777"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B4E0373" w14:textId="0A88B72F"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2A33FD32" w14:textId="77777777" w:rsidR="00592299"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78538FD" w14:textId="77777777" w:rsidR="00592299" w:rsidRPr="00EF597A" w:rsidRDefault="00592299" w:rsidP="00EF597A">
                      <w:pPr>
                        <w:spacing w:after="0"/>
                        <w:jc w:val="center"/>
                        <w:rPr>
                          <w:rFonts w:ascii="Arial" w:eastAsia="Georgia" w:hAnsi="Arial" w:cs="Arial"/>
                          <w:b/>
                          <w:bCs/>
                          <w:noProof/>
                          <w:sz w:val="28"/>
                          <w:szCs w:val="28"/>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76208AF7" w14:textId="77777777" w:rsidR="00B56B51" w:rsidRPr="00B56B51" w:rsidRDefault="00B56B51" w:rsidP="00B56B51">
      <w:pPr>
        <w:pBdr>
          <w:top w:val="single" w:sz="2" w:space="0" w:color="auto"/>
          <w:left w:val="single" w:sz="2" w:space="0" w:color="auto"/>
          <w:bottom w:val="single" w:sz="2" w:space="0" w:color="auto"/>
          <w:right w:val="single" w:sz="2" w:space="0" w:color="auto"/>
        </w:pBdr>
        <w:spacing w:after="0" w:line="240" w:lineRule="auto"/>
        <w:ind w:right="153"/>
        <w:rPr>
          <w:rFonts w:ascii="Arial" w:eastAsia="Georgia" w:hAnsi="Arial" w:cs="Arial"/>
          <w:b/>
          <w:sz w:val="18"/>
          <w:szCs w:val="18"/>
        </w:rPr>
      </w:pPr>
    </w:p>
    <w:p w14:paraId="2631BE32" w14:textId="4DC7F5B0" w:rsidR="00B56B51" w:rsidRDefault="00687A6B" w:rsidP="00E408C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79259072">
                <wp:simplePos x="0" y="0"/>
                <wp:positionH relativeFrom="column">
                  <wp:posOffset>-15240</wp:posOffset>
                </wp:positionH>
                <wp:positionV relativeFrom="paragraph">
                  <wp:posOffset>52070</wp:posOffset>
                </wp:positionV>
                <wp:extent cx="2567940" cy="4191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2567940" cy="419100"/>
                        </a:xfrm>
                        <a:prstGeom prst="rect">
                          <a:avLst/>
                        </a:prstGeom>
                        <a:solidFill>
                          <a:schemeClr val="lt1"/>
                        </a:solidFill>
                        <a:ln w="6350">
                          <a:solidFill>
                            <a:prstClr val="black"/>
                          </a:solidFill>
                        </a:ln>
                      </wps:spPr>
                      <wps:txbx>
                        <w:txbxContent>
                          <w:p w14:paraId="38183C54" w14:textId="6EC7DC53" w:rsidR="00592299" w:rsidRPr="00333EA2" w:rsidRDefault="00592299">
                            <w:pPr>
                              <w:rPr>
                                <w:rFonts w:ascii="Ink Free" w:hAnsi="Ink Free" w:cs="Arial"/>
                                <w:sz w:val="20"/>
                                <w:szCs w:val="20"/>
                                <w:lang w:val="en-US"/>
                              </w:rPr>
                            </w:pPr>
                            <w:r w:rsidRPr="00333EA2">
                              <w:rPr>
                                <w:rFonts w:ascii="Ink Free" w:hAnsi="Ink Free" w:cs="Arial"/>
                                <w:sz w:val="20"/>
                                <w:szCs w:val="20"/>
                                <w:lang w:val="en-US"/>
                              </w:rPr>
                              <w:t xml:space="preserve">The water that I shall give will turn into a spring inside </w:t>
                            </w:r>
                            <w:r w:rsidR="00250F79">
                              <w:rPr>
                                <w:rFonts w:ascii="Ink Free" w:hAnsi="Ink Free" w:cs="Arial"/>
                                <w:sz w:val="20"/>
                                <w:szCs w:val="20"/>
                                <w:lang w:val="en-US"/>
                              </w:rPr>
                              <w:t>you</w:t>
                            </w:r>
                            <w:r>
                              <w:rPr>
                                <w:rFonts w:ascii="Ink Free" w:hAnsi="Ink Free" w:cs="Arial"/>
                                <w:sz w:val="20"/>
                                <w:szCs w:val="20"/>
                                <w:lang w:val="en-US"/>
                              </w:rPr>
                              <w:t>,</w:t>
                            </w:r>
                            <w:r w:rsidRPr="00333EA2">
                              <w:rPr>
                                <w:rFonts w:ascii="Ink Free" w:hAnsi="Ink Free" w:cs="Arial"/>
                                <w:sz w:val="20"/>
                                <w:szCs w:val="20"/>
                                <w:lang w:val="en-US"/>
                              </w:rPr>
                              <w:t xml:space="preserve"> welling up to eternal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93BD4" id="Text Box 6" o:spid="_x0000_s1030" type="#_x0000_t202" style="position:absolute;margin-left:-1.2pt;margin-top:4.1pt;width:202.2pt;height:3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" fillcolor="white [3201]" strokeweight=".5pt">
                <v:textbox>
                  <w:txbxContent>
                    <w:p w14:paraId="38183C54" w14:textId="6EC7DC53" w:rsidR="00592299" w:rsidRPr="00333EA2" w:rsidRDefault="00592299">
                      <w:pPr>
                        <w:rPr>
                          <w:rFonts w:ascii="Ink Free" w:hAnsi="Ink Free" w:cs="Arial"/>
                          <w:sz w:val="20"/>
                          <w:szCs w:val="20"/>
                          <w:lang w:val="en-US"/>
                        </w:rPr>
                      </w:pPr>
                      <w:r w:rsidRPr="00333EA2">
                        <w:rPr>
                          <w:rFonts w:ascii="Ink Free" w:hAnsi="Ink Free" w:cs="Arial"/>
                          <w:sz w:val="20"/>
                          <w:szCs w:val="20"/>
                          <w:lang w:val="en-US"/>
                        </w:rPr>
                        <w:t xml:space="preserve">The water that I shall give will turn into a spring inside </w:t>
                      </w:r>
                      <w:r w:rsidR="00250F79">
                        <w:rPr>
                          <w:rFonts w:ascii="Ink Free" w:hAnsi="Ink Free" w:cs="Arial"/>
                          <w:sz w:val="20"/>
                          <w:szCs w:val="20"/>
                          <w:lang w:val="en-US"/>
                        </w:rPr>
                        <w:t>you</w:t>
                      </w:r>
                      <w:r>
                        <w:rPr>
                          <w:rFonts w:ascii="Ink Free" w:hAnsi="Ink Free" w:cs="Arial"/>
                          <w:sz w:val="20"/>
                          <w:szCs w:val="20"/>
                          <w:lang w:val="en-US"/>
                        </w:rPr>
                        <w:t>,</w:t>
                      </w:r>
                      <w:r w:rsidRPr="00333EA2">
                        <w:rPr>
                          <w:rFonts w:ascii="Ink Free" w:hAnsi="Ink Free" w:cs="Arial"/>
                          <w:sz w:val="20"/>
                          <w:szCs w:val="20"/>
                          <w:lang w:val="en-US"/>
                        </w:rPr>
                        <w:t xml:space="preserve"> welling up to eternal life</w:t>
                      </w:r>
                    </w:p>
                  </w:txbxContent>
                </v:textbox>
              </v:shape>
            </w:pict>
          </mc:Fallback>
        </mc:AlternateContent>
      </w:r>
    </w:p>
    <w:p w14:paraId="7D2D110D" w14:textId="77777777" w:rsidR="00142814" w:rsidRDefault="00142814" w:rsidP="00E408CA">
      <w:pPr>
        <w:spacing w:after="0" w:line="240" w:lineRule="auto"/>
        <w:rPr>
          <w:rFonts w:ascii="Arial" w:eastAsia="Times New Roman" w:hAnsi="Arial" w:cs="Arial"/>
          <w:sz w:val="20"/>
          <w:szCs w:val="20"/>
          <w:lang w:eastAsia="en-GB"/>
        </w:rPr>
      </w:pPr>
    </w:p>
    <w:p w14:paraId="65E9884A" w14:textId="77777777" w:rsidR="00142814" w:rsidRDefault="00142814" w:rsidP="00E408CA">
      <w:pPr>
        <w:spacing w:after="0" w:line="240" w:lineRule="auto"/>
        <w:rPr>
          <w:rFonts w:ascii="Arial" w:eastAsia="Times New Roman" w:hAnsi="Arial" w:cs="Arial"/>
          <w:sz w:val="20"/>
          <w:szCs w:val="20"/>
          <w:lang w:eastAsia="en-GB"/>
        </w:rPr>
      </w:pPr>
    </w:p>
    <w:p w14:paraId="70EC7B28" w14:textId="44F42984" w:rsidR="001D3FF3" w:rsidRDefault="00000DDD" w:rsidP="00E408CA">
      <w:pPr>
        <w:spacing w:after="0" w:line="240" w:lineRule="auto"/>
        <w:rPr>
          <w:rFonts w:ascii="Arial" w:eastAsia="Times New Roman" w:hAnsi="Arial" w:cs="Arial"/>
          <w:sz w:val="20"/>
          <w:szCs w:val="20"/>
          <w:lang w:eastAsia="en-GB"/>
        </w:rPr>
      </w:pPr>
      <w:r>
        <w:rPr>
          <w:rFonts w:ascii="Arial" w:eastAsia="Times New Roman" w:hAnsi="Arial" w:cs="Arial"/>
          <w:noProof/>
          <w:sz w:val="18"/>
          <w:szCs w:val="18"/>
          <w:lang w:eastAsia="en-GB"/>
        </w:rPr>
        <mc:AlternateContent>
          <mc:Choice Requires="wps">
            <w:drawing>
              <wp:anchor distT="0" distB="0" distL="114300" distR="114300" simplePos="0" relativeHeight="251671552" behindDoc="0" locked="0" layoutInCell="1" allowOverlap="1" wp14:anchorId="7EFD78F1" wp14:editId="71F81123">
                <wp:simplePos x="0" y="0"/>
                <wp:positionH relativeFrom="margin">
                  <wp:align>right</wp:align>
                </wp:positionH>
                <wp:positionV relativeFrom="paragraph">
                  <wp:posOffset>86995</wp:posOffset>
                </wp:positionV>
                <wp:extent cx="6477000" cy="365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477000" cy="365760"/>
                        </a:xfrm>
                        <a:prstGeom prst="rect">
                          <a:avLst/>
                        </a:prstGeom>
                        <a:solidFill>
                          <a:schemeClr val="lt1"/>
                        </a:solidFill>
                        <a:ln w="6350">
                          <a:solidFill>
                            <a:prstClr val="black"/>
                          </a:solidFill>
                        </a:ln>
                      </wps:spPr>
                      <wps:txb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D78F1" id="Text Box 5" o:spid="_x0000_s1031" type="#_x0000_t202" style="position:absolute;margin-left:458.8pt;margin-top:6.85pt;width:510pt;height:28.8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" fillcolor="white [3201]" strokeweight=".5pt">
                <v:textbo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v:textbox>
                <w10:wrap anchorx="margin"/>
              </v:shape>
            </w:pict>
          </mc:Fallback>
        </mc:AlternateContent>
      </w:r>
    </w:p>
    <w:p w14:paraId="623BABF7" w14:textId="77777777" w:rsidR="00B56B51" w:rsidRPr="004C65A8" w:rsidRDefault="00B56B51" w:rsidP="00E408CA">
      <w:pPr>
        <w:spacing w:after="0" w:line="240" w:lineRule="auto"/>
        <w:rPr>
          <w:rFonts w:ascii="Arial" w:eastAsia="Times New Roman" w:hAnsi="Arial" w:cs="Arial"/>
          <w:sz w:val="18"/>
          <w:szCs w:val="18"/>
          <w:lang w:eastAsia="en-GB"/>
        </w:rPr>
      </w:pPr>
    </w:p>
    <w:p w14:paraId="0BF93377" w14:textId="723806B6" w:rsidR="00142814" w:rsidRDefault="007851DD" w:rsidP="00E408CA">
      <w:pPr>
        <w:spacing w:after="0" w:line="240" w:lineRule="auto"/>
        <w:rPr>
          <w:rFonts w:ascii="Arial" w:hAnsi="Arial" w:cs="Arial"/>
          <w:b/>
          <w:sz w:val="20"/>
          <w:szCs w:val="20"/>
          <w:shd w:val="clear" w:color="auto" w:fill="FFFFFF"/>
        </w:rPr>
      </w:pPr>
      <w:r>
        <w:rPr>
          <w:rFonts w:ascii="Arial" w:hAnsi="Arial" w:cs="Arial"/>
          <w:b/>
          <w:noProof/>
          <w:sz w:val="20"/>
          <w:szCs w:val="20"/>
          <w:lang w:eastAsia="en-GB"/>
        </w:rPr>
        <w:lastRenderedPageBreak/>
        <mc:AlternateContent>
          <mc:Choice Requires="wps">
            <w:drawing>
              <wp:anchor distT="0" distB="0" distL="114300" distR="114300" simplePos="0" relativeHeight="251670528" behindDoc="0" locked="0" layoutInCell="1" allowOverlap="1" wp14:anchorId="587A4DBA" wp14:editId="636F2ED2">
                <wp:simplePos x="0" y="0"/>
                <wp:positionH relativeFrom="margin">
                  <wp:align>right</wp:align>
                </wp:positionH>
                <wp:positionV relativeFrom="paragraph">
                  <wp:posOffset>13970</wp:posOffset>
                </wp:positionV>
                <wp:extent cx="3901440" cy="20878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901440" cy="2087880"/>
                        </a:xfrm>
                        <a:prstGeom prst="rect">
                          <a:avLst/>
                        </a:prstGeom>
                        <a:solidFill>
                          <a:schemeClr val="lt1"/>
                        </a:solidFill>
                        <a:ln w="6350">
                          <a:solidFill>
                            <a:schemeClr val="tx1"/>
                          </a:solidFill>
                        </a:ln>
                      </wps:spPr>
                      <wps:txbx>
                        <w:txbxContent>
                          <w:p w14:paraId="239E3AF0" w14:textId="10B7E02F" w:rsidR="00592299" w:rsidRDefault="00592299" w:rsidP="00E87351">
                            <w:pPr>
                              <w:pStyle w:val="NoSpacing"/>
                              <w:rPr>
                                <w:rFonts w:ascii="Times New Roman" w:hAnsi="Times New Roman" w:cs="Times New Roman"/>
                                <w:b/>
                                <w:bCs/>
                                <w:sz w:val="20"/>
                                <w:szCs w:val="20"/>
                                <w:lang w:val="en-US"/>
                              </w:rPr>
                            </w:pPr>
                            <w:r w:rsidRPr="004F22E9">
                              <w:rPr>
                                <w:rFonts w:ascii="Times New Roman" w:hAnsi="Times New Roman" w:cs="Times New Roman"/>
                                <w:b/>
                                <w:bCs/>
                                <w:sz w:val="20"/>
                                <w:szCs w:val="20"/>
                                <w:lang w:val="en-US"/>
                              </w:rPr>
                              <w:t>PARISH DIARY 2020</w:t>
                            </w:r>
                          </w:p>
                          <w:p w14:paraId="25FE73E9" w14:textId="2FADADC2" w:rsidR="00592299" w:rsidRPr="00206E8F" w:rsidRDefault="00592299" w:rsidP="007851DD">
                            <w:pPr>
                              <w:pStyle w:val="NoSpacing"/>
                              <w:ind w:left="1440" w:hanging="1440"/>
                              <w:rPr>
                                <w:rFonts w:ascii="Times New Roman" w:hAnsi="Times New Roman" w:cs="Times New Roman"/>
                                <w:sz w:val="20"/>
                                <w:szCs w:val="20"/>
                                <w:lang w:val="en-US"/>
                              </w:rPr>
                            </w:pPr>
                            <w:r w:rsidRPr="00206E8F">
                              <w:rPr>
                                <w:rFonts w:ascii="Times New Roman" w:hAnsi="Times New Roman" w:cs="Times New Roman"/>
                                <w:sz w:val="20"/>
                                <w:szCs w:val="20"/>
                                <w:lang w:val="en-US"/>
                              </w:rPr>
                              <w:t>March 18</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Day of Adoration and Mass for Vocations in our Diocese 6-7.30pm St. Joseph’s</w:t>
                            </w:r>
                          </w:p>
                          <w:p w14:paraId="7C2D5AB0" w14:textId="467E7B05" w:rsidR="00592299" w:rsidRPr="00206E8F" w:rsidRDefault="00592299" w:rsidP="00956790">
                            <w:pPr>
                              <w:pStyle w:val="NoSpacing"/>
                              <w:rPr>
                                <w:rFonts w:ascii="Times New Roman" w:hAnsi="Times New Roman" w:cs="Times New Roman"/>
                                <w:sz w:val="20"/>
                                <w:szCs w:val="20"/>
                                <w:lang w:val="en-US"/>
                              </w:rPr>
                            </w:pPr>
                            <w:r w:rsidRPr="00206E8F">
                              <w:rPr>
                                <w:rFonts w:ascii="Times New Roman" w:hAnsi="Times New Roman" w:cs="Times New Roman"/>
                                <w:sz w:val="20"/>
                                <w:szCs w:val="20"/>
                                <w:lang w:val="en-US"/>
                              </w:rPr>
                              <w:t>March 19</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St Peter’s Cath Academy Holy Mass 11.00 am</w:t>
                            </w:r>
                          </w:p>
                          <w:p w14:paraId="4AFDC806" w14:textId="12770CA9" w:rsidR="00592299" w:rsidRPr="00206E8F" w:rsidRDefault="00592299" w:rsidP="00925A78">
                            <w:pPr>
                              <w:pStyle w:val="NoSpacing"/>
                              <w:ind w:left="720" w:firstLine="720"/>
                              <w:rPr>
                                <w:rFonts w:ascii="Times New Roman" w:hAnsi="Times New Roman" w:cs="Times New Roman"/>
                                <w:sz w:val="20"/>
                                <w:szCs w:val="20"/>
                                <w:lang w:val="en-US"/>
                              </w:rPr>
                            </w:pPr>
                            <w:r w:rsidRPr="00206E8F">
                              <w:rPr>
                                <w:rFonts w:ascii="Times New Roman" w:hAnsi="Times New Roman" w:cs="Times New Roman"/>
                                <w:sz w:val="20"/>
                                <w:szCs w:val="20"/>
                                <w:lang w:val="en-US"/>
                              </w:rPr>
                              <w:t>Bible Sharing Prayer Group 7pm Parish Crypt</w:t>
                            </w:r>
                          </w:p>
                          <w:p w14:paraId="04BD09F9" w14:textId="4B619FB6" w:rsidR="00592299" w:rsidRDefault="00592299" w:rsidP="00956790">
                            <w:pPr>
                              <w:pStyle w:val="NoSpacing"/>
                              <w:ind w:left="1440" w:hanging="1440"/>
                              <w:rPr>
                                <w:rFonts w:ascii="Times New Roman" w:hAnsi="Times New Roman" w:cs="Times New Roman"/>
                                <w:sz w:val="20"/>
                                <w:szCs w:val="20"/>
                                <w:lang w:val="en-US"/>
                              </w:rPr>
                            </w:pPr>
                            <w:r w:rsidRPr="00206E8F">
                              <w:rPr>
                                <w:rFonts w:ascii="Times New Roman" w:hAnsi="Times New Roman" w:cs="Times New Roman"/>
                                <w:sz w:val="20"/>
                                <w:szCs w:val="20"/>
                                <w:lang w:val="en-US"/>
                              </w:rPr>
                              <w:t>March 20</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Station of Cross (St Joseph’s 3pm; Sacred Heart 11am (School children), 7pm)</w:t>
                            </w:r>
                          </w:p>
                          <w:p w14:paraId="7B38EECB" w14:textId="357D2625" w:rsidR="00592299" w:rsidRPr="00206E8F" w:rsidRDefault="00592299" w:rsidP="00956790">
                            <w:pPr>
                              <w:pStyle w:val="NoSpacing"/>
                              <w:ind w:left="1440" w:hanging="1440"/>
                              <w:rPr>
                                <w:rFonts w:ascii="Times New Roman" w:hAnsi="Times New Roman" w:cs="Times New Roman"/>
                                <w:sz w:val="20"/>
                                <w:szCs w:val="20"/>
                                <w:lang w:val="en-US"/>
                              </w:rPr>
                            </w:pPr>
                            <w:r>
                              <w:rPr>
                                <w:rFonts w:ascii="Times New Roman" w:hAnsi="Times New Roman" w:cs="Times New Roman"/>
                                <w:sz w:val="20"/>
                                <w:szCs w:val="20"/>
                                <w:lang w:val="en-US"/>
                              </w:rPr>
                              <w:t>March 24</w:t>
                            </w:r>
                            <w:r w:rsidRPr="0095679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Deanery Vocation Mass 7 pm at Holy Trinity Newcastle</w:t>
                            </w:r>
                          </w:p>
                          <w:p w14:paraId="73C4D3D1" w14:textId="3317E8DA" w:rsidR="00592299" w:rsidRDefault="00592299" w:rsidP="00592299">
                            <w:pPr>
                              <w:spacing w:after="0"/>
                              <w:ind w:left="1440" w:hanging="1440"/>
                              <w:rPr>
                                <w:rFonts w:ascii="Times New Roman" w:hAnsi="Times New Roman" w:cs="Times New Roman"/>
                                <w:sz w:val="20"/>
                                <w:szCs w:val="20"/>
                                <w:lang w:val="en-US"/>
                              </w:rPr>
                            </w:pPr>
                            <w:r>
                              <w:rPr>
                                <w:rFonts w:ascii="Times New Roman" w:hAnsi="Times New Roman" w:cs="Times New Roman"/>
                                <w:sz w:val="20"/>
                                <w:szCs w:val="20"/>
                                <w:lang w:val="en-US"/>
                              </w:rPr>
                              <w:t>April 6</w:t>
                            </w:r>
                            <w:r w:rsidRPr="00333EA2">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ab/>
                              <w:t>A day for confessions in our Parish: 10 am – 12 am; 6.30 pm – 8 pm at Sacred Heart. The</w:t>
                            </w:r>
                            <w:r w:rsidR="00FB794D">
                              <w:rPr>
                                <w:rFonts w:ascii="Times New Roman" w:hAnsi="Times New Roman" w:cs="Times New Roman"/>
                                <w:sz w:val="20"/>
                                <w:szCs w:val="20"/>
                                <w:lang w:val="en-US"/>
                              </w:rPr>
                              <w:t xml:space="preserve">re will also be confessions </w:t>
                            </w:r>
                            <w:r>
                              <w:rPr>
                                <w:rFonts w:ascii="Times New Roman" w:hAnsi="Times New Roman" w:cs="Times New Roman"/>
                                <w:sz w:val="20"/>
                                <w:szCs w:val="20"/>
                                <w:lang w:val="en-US"/>
                              </w:rPr>
                              <w:t>during Eucharistic Adorations in both Churches during this Lenten season.</w:t>
                            </w:r>
                          </w:p>
                          <w:p w14:paraId="30605C0B" w14:textId="77777777" w:rsidR="00592299" w:rsidRPr="00466354" w:rsidRDefault="00592299" w:rsidP="00A50E26">
                            <w:pPr>
                              <w:spacing w:after="0"/>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A4DBA" id="_x0000_t202" coordsize="21600,21600" o:spt="202" path="m,l,21600r21600,l21600,xe">
                <v:stroke joinstyle="miter"/>
                <v:path gradientshapeok="t" o:connecttype="rect"/>
              </v:shapetype>
              <v:shape id="Text Box 9" o:spid="_x0000_s1032" type="#_x0000_t202" style="position:absolute;margin-left:256pt;margin-top:1.1pt;width:307.2pt;height:164.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" fillcolor="white [3201]" strokecolor="black [3213]" strokeweight=".5pt">
                <v:textbox>
                  <w:txbxContent>
                    <w:p w14:paraId="239E3AF0" w14:textId="10B7E02F" w:rsidR="00592299" w:rsidRDefault="00592299" w:rsidP="00E87351">
                      <w:pPr>
                        <w:pStyle w:val="NoSpacing"/>
                        <w:rPr>
                          <w:rFonts w:ascii="Times New Roman" w:hAnsi="Times New Roman" w:cs="Times New Roman"/>
                          <w:b/>
                          <w:bCs/>
                          <w:sz w:val="20"/>
                          <w:szCs w:val="20"/>
                          <w:lang w:val="en-US"/>
                        </w:rPr>
                      </w:pPr>
                      <w:r w:rsidRPr="004F22E9">
                        <w:rPr>
                          <w:rFonts w:ascii="Times New Roman" w:hAnsi="Times New Roman" w:cs="Times New Roman"/>
                          <w:b/>
                          <w:bCs/>
                          <w:sz w:val="20"/>
                          <w:szCs w:val="20"/>
                          <w:lang w:val="en-US"/>
                        </w:rPr>
                        <w:t>PARISH DIARY 2020</w:t>
                      </w:r>
                    </w:p>
                    <w:p w14:paraId="25FE73E9" w14:textId="2FADADC2" w:rsidR="00592299" w:rsidRPr="00206E8F" w:rsidRDefault="00592299" w:rsidP="007851DD">
                      <w:pPr>
                        <w:pStyle w:val="NoSpacing"/>
                        <w:ind w:left="1440" w:hanging="1440"/>
                        <w:rPr>
                          <w:rFonts w:ascii="Times New Roman" w:hAnsi="Times New Roman" w:cs="Times New Roman"/>
                          <w:sz w:val="20"/>
                          <w:szCs w:val="20"/>
                          <w:lang w:val="en-US"/>
                        </w:rPr>
                      </w:pPr>
                      <w:r w:rsidRPr="00206E8F">
                        <w:rPr>
                          <w:rFonts w:ascii="Times New Roman" w:hAnsi="Times New Roman" w:cs="Times New Roman"/>
                          <w:sz w:val="20"/>
                          <w:szCs w:val="20"/>
                          <w:lang w:val="en-US"/>
                        </w:rPr>
                        <w:t>March 18</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Day of Adoration and Mass for Vocations in our Diocese 6-7.30pm St. Joseph’s</w:t>
                      </w:r>
                    </w:p>
                    <w:p w14:paraId="7C2D5AB0" w14:textId="467E7B05" w:rsidR="00592299" w:rsidRPr="00206E8F" w:rsidRDefault="00592299" w:rsidP="00956790">
                      <w:pPr>
                        <w:pStyle w:val="NoSpacing"/>
                        <w:rPr>
                          <w:rFonts w:ascii="Times New Roman" w:hAnsi="Times New Roman" w:cs="Times New Roman"/>
                          <w:sz w:val="20"/>
                          <w:szCs w:val="20"/>
                          <w:lang w:val="en-US"/>
                        </w:rPr>
                      </w:pPr>
                      <w:r w:rsidRPr="00206E8F">
                        <w:rPr>
                          <w:rFonts w:ascii="Times New Roman" w:hAnsi="Times New Roman" w:cs="Times New Roman"/>
                          <w:sz w:val="20"/>
                          <w:szCs w:val="20"/>
                          <w:lang w:val="en-US"/>
                        </w:rPr>
                        <w:t>March 19</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St Peter’s Cath Academy Holy Mass 11.00 am</w:t>
                      </w:r>
                    </w:p>
                    <w:p w14:paraId="4AFDC806" w14:textId="12770CA9" w:rsidR="00592299" w:rsidRPr="00206E8F" w:rsidRDefault="00592299" w:rsidP="00925A78">
                      <w:pPr>
                        <w:pStyle w:val="NoSpacing"/>
                        <w:ind w:left="720" w:firstLine="720"/>
                        <w:rPr>
                          <w:rFonts w:ascii="Times New Roman" w:hAnsi="Times New Roman" w:cs="Times New Roman"/>
                          <w:sz w:val="20"/>
                          <w:szCs w:val="20"/>
                          <w:lang w:val="en-US"/>
                        </w:rPr>
                      </w:pPr>
                      <w:r w:rsidRPr="00206E8F">
                        <w:rPr>
                          <w:rFonts w:ascii="Times New Roman" w:hAnsi="Times New Roman" w:cs="Times New Roman"/>
                          <w:sz w:val="20"/>
                          <w:szCs w:val="20"/>
                          <w:lang w:val="en-US"/>
                        </w:rPr>
                        <w:t>Bible Sharing Prayer Group 7pm Parish Crypt</w:t>
                      </w:r>
                    </w:p>
                    <w:p w14:paraId="04BD09F9" w14:textId="4B619FB6" w:rsidR="00592299" w:rsidRDefault="00592299" w:rsidP="00956790">
                      <w:pPr>
                        <w:pStyle w:val="NoSpacing"/>
                        <w:ind w:left="1440" w:hanging="1440"/>
                        <w:rPr>
                          <w:rFonts w:ascii="Times New Roman" w:hAnsi="Times New Roman" w:cs="Times New Roman"/>
                          <w:sz w:val="20"/>
                          <w:szCs w:val="20"/>
                          <w:lang w:val="en-US"/>
                        </w:rPr>
                      </w:pPr>
                      <w:r w:rsidRPr="00206E8F">
                        <w:rPr>
                          <w:rFonts w:ascii="Times New Roman" w:hAnsi="Times New Roman" w:cs="Times New Roman"/>
                          <w:sz w:val="20"/>
                          <w:szCs w:val="20"/>
                          <w:lang w:val="en-US"/>
                        </w:rPr>
                        <w:t>March 20</w:t>
                      </w:r>
                      <w:r w:rsidRPr="00206E8F">
                        <w:rPr>
                          <w:rFonts w:ascii="Times New Roman" w:hAnsi="Times New Roman" w:cs="Times New Roman"/>
                          <w:sz w:val="20"/>
                          <w:szCs w:val="20"/>
                          <w:vertAlign w:val="superscript"/>
                          <w:lang w:val="en-US"/>
                        </w:rPr>
                        <w:t>th</w:t>
                      </w:r>
                      <w:r w:rsidRPr="00206E8F">
                        <w:rPr>
                          <w:rFonts w:ascii="Times New Roman" w:hAnsi="Times New Roman" w:cs="Times New Roman"/>
                          <w:sz w:val="20"/>
                          <w:szCs w:val="20"/>
                          <w:lang w:val="en-US"/>
                        </w:rPr>
                        <w:t xml:space="preserve"> </w:t>
                      </w:r>
                      <w:r w:rsidRPr="00206E8F">
                        <w:rPr>
                          <w:rFonts w:ascii="Times New Roman" w:hAnsi="Times New Roman" w:cs="Times New Roman"/>
                          <w:sz w:val="20"/>
                          <w:szCs w:val="20"/>
                          <w:lang w:val="en-US"/>
                        </w:rPr>
                        <w:tab/>
                        <w:t>Station of Cross (St Joseph’s 3pm; Sacred Heart 11am (School children), 7pm)</w:t>
                      </w:r>
                    </w:p>
                    <w:p w14:paraId="7B38EECB" w14:textId="357D2625" w:rsidR="00592299" w:rsidRPr="00206E8F" w:rsidRDefault="00592299" w:rsidP="00956790">
                      <w:pPr>
                        <w:pStyle w:val="NoSpacing"/>
                        <w:ind w:left="1440" w:hanging="1440"/>
                        <w:rPr>
                          <w:rFonts w:ascii="Times New Roman" w:hAnsi="Times New Roman" w:cs="Times New Roman"/>
                          <w:sz w:val="20"/>
                          <w:szCs w:val="20"/>
                          <w:lang w:val="en-US"/>
                        </w:rPr>
                      </w:pPr>
                      <w:r>
                        <w:rPr>
                          <w:rFonts w:ascii="Times New Roman" w:hAnsi="Times New Roman" w:cs="Times New Roman"/>
                          <w:sz w:val="20"/>
                          <w:szCs w:val="20"/>
                          <w:lang w:val="en-US"/>
                        </w:rPr>
                        <w:t>March 24</w:t>
                      </w:r>
                      <w:r w:rsidRPr="0095679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Deanery Vocation Mass 7 pm at Holy Trinity Newcastle</w:t>
                      </w:r>
                    </w:p>
                    <w:p w14:paraId="73C4D3D1" w14:textId="3317E8DA" w:rsidR="00592299" w:rsidRDefault="00592299" w:rsidP="00592299">
                      <w:pPr>
                        <w:spacing w:after="0"/>
                        <w:ind w:left="1440" w:hanging="1440"/>
                        <w:rPr>
                          <w:rFonts w:ascii="Times New Roman" w:hAnsi="Times New Roman" w:cs="Times New Roman"/>
                          <w:sz w:val="20"/>
                          <w:szCs w:val="20"/>
                          <w:lang w:val="en-US"/>
                        </w:rPr>
                      </w:pPr>
                      <w:r>
                        <w:rPr>
                          <w:rFonts w:ascii="Times New Roman" w:hAnsi="Times New Roman" w:cs="Times New Roman"/>
                          <w:sz w:val="20"/>
                          <w:szCs w:val="20"/>
                          <w:lang w:val="en-US"/>
                        </w:rPr>
                        <w:t>April 6</w:t>
                      </w:r>
                      <w:r w:rsidRPr="00333EA2">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ab/>
                        <w:t>A day for confessions in our Parish: 10 am – 12 am; 6.30 pm – 8 pm at Sacred Heart. The</w:t>
                      </w:r>
                      <w:r w:rsidR="00FB794D">
                        <w:rPr>
                          <w:rFonts w:ascii="Times New Roman" w:hAnsi="Times New Roman" w:cs="Times New Roman"/>
                          <w:sz w:val="20"/>
                          <w:szCs w:val="20"/>
                          <w:lang w:val="en-US"/>
                        </w:rPr>
                        <w:t xml:space="preserve">re will also be confessions </w:t>
                      </w:r>
                      <w:r>
                        <w:rPr>
                          <w:rFonts w:ascii="Times New Roman" w:hAnsi="Times New Roman" w:cs="Times New Roman"/>
                          <w:sz w:val="20"/>
                          <w:szCs w:val="20"/>
                          <w:lang w:val="en-US"/>
                        </w:rPr>
                        <w:t>during Eucharistic Adorations in both Churches during this Lenten season.</w:t>
                      </w:r>
                    </w:p>
                    <w:p w14:paraId="30605C0B" w14:textId="77777777" w:rsidR="00592299" w:rsidRPr="00466354" w:rsidRDefault="00592299" w:rsidP="00A50E26">
                      <w:pPr>
                        <w:spacing w:after="0"/>
                        <w:rPr>
                          <w:rFonts w:ascii="Times New Roman" w:hAnsi="Times New Roman" w:cs="Times New Roman"/>
                          <w:sz w:val="20"/>
                          <w:szCs w:val="20"/>
                          <w:lang w:val="en-US"/>
                        </w:rPr>
                      </w:pPr>
                    </w:p>
                  </w:txbxContent>
                </v:textbox>
                <w10:wrap anchorx="margin"/>
              </v:shape>
            </w:pict>
          </mc:Fallback>
        </mc:AlternateContent>
      </w:r>
    </w:p>
    <w:p w14:paraId="7CFFCB59" w14:textId="6A6673F1" w:rsidR="00466354" w:rsidRDefault="00466354" w:rsidP="00E408CA">
      <w:pPr>
        <w:spacing w:after="0" w:line="240" w:lineRule="auto"/>
        <w:rPr>
          <w:rFonts w:ascii="Arial" w:hAnsi="Arial" w:cs="Arial"/>
          <w:b/>
          <w:sz w:val="20"/>
          <w:szCs w:val="20"/>
          <w:shd w:val="clear" w:color="auto" w:fill="FFFFFF"/>
        </w:rPr>
      </w:pPr>
    </w:p>
    <w:p w14:paraId="777AE041" w14:textId="3FFA198C" w:rsidR="00142814" w:rsidRDefault="00142814" w:rsidP="00E408CA">
      <w:pPr>
        <w:spacing w:after="0" w:line="240" w:lineRule="auto"/>
        <w:rPr>
          <w:rFonts w:ascii="Arial" w:hAnsi="Arial" w:cs="Arial"/>
          <w:b/>
          <w:sz w:val="20"/>
          <w:szCs w:val="20"/>
          <w:shd w:val="clear" w:color="auto" w:fill="FFFFFF"/>
        </w:rPr>
      </w:pPr>
    </w:p>
    <w:p w14:paraId="78B2D41E" w14:textId="77777777" w:rsidR="00142814" w:rsidRDefault="00142814" w:rsidP="00E408CA">
      <w:pPr>
        <w:spacing w:after="0" w:line="240" w:lineRule="auto"/>
        <w:rPr>
          <w:rFonts w:ascii="Arial" w:hAnsi="Arial" w:cs="Arial"/>
          <w:b/>
          <w:sz w:val="20"/>
          <w:szCs w:val="20"/>
          <w:shd w:val="clear" w:color="auto" w:fill="FFFFFF"/>
        </w:rPr>
      </w:pPr>
    </w:p>
    <w:p w14:paraId="4BBC6217" w14:textId="77777777" w:rsidR="00466354" w:rsidRDefault="00466354" w:rsidP="00E408CA">
      <w:pPr>
        <w:spacing w:after="0" w:line="240" w:lineRule="auto"/>
        <w:rPr>
          <w:rFonts w:ascii="Arial" w:hAnsi="Arial" w:cs="Arial"/>
          <w:b/>
          <w:sz w:val="20"/>
          <w:szCs w:val="20"/>
          <w:shd w:val="clear" w:color="auto" w:fill="FFFFFF"/>
        </w:rPr>
      </w:pPr>
    </w:p>
    <w:p w14:paraId="06697058" w14:textId="77777777" w:rsidR="001D3FF3" w:rsidRPr="00590ADE" w:rsidRDefault="001D3FF3" w:rsidP="00E408CA">
      <w:pPr>
        <w:spacing w:after="0" w:line="240" w:lineRule="auto"/>
        <w:rPr>
          <w:rFonts w:ascii="Arial" w:hAnsi="Arial" w:cs="Arial"/>
          <w:b/>
          <w:sz w:val="20"/>
          <w:szCs w:val="20"/>
          <w:shd w:val="clear" w:color="auto" w:fill="FFFFFF"/>
        </w:rPr>
      </w:pPr>
    </w:p>
    <w:p w14:paraId="702305B2" w14:textId="77777777" w:rsidR="00466354" w:rsidRDefault="00466354" w:rsidP="009C05BC">
      <w:pPr>
        <w:shd w:val="clear" w:color="auto" w:fill="FFFFFF"/>
        <w:spacing w:after="0" w:line="240" w:lineRule="auto"/>
        <w:rPr>
          <w:rFonts w:ascii="Arial" w:eastAsia="Times New Roman" w:hAnsi="Arial" w:cs="Arial"/>
          <w:b/>
          <w:sz w:val="20"/>
          <w:szCs w:val="20"/>
          <w:lang w:eastAsia="en-GB"/>
        </w:rPr>
      </w:pPr>
    </w:p>
    <w:p w14:paraId="7C7DA8E8" w14:textId="77777777" w:rsidR="00466354" w:rsidRDefault="00466354" w:rsidP="009C05BC">
      <w:pPr>
        <w:shd w:val="clear" w:color="auto" w:fill="FFFFFF"/>
        <w:spacing w:after="0" w:line="240" w:lineRule="auto"/>
        <w:rPr>
          <w:rFonts w:ascii="Arial" w:eastAsia="Times New Roman" w:hAnsi="Arial" w:cs="Arial"/>
          <w:b/>
          <w:sz w:val="20"/>
          <w:szCs w:val="20"/>
          <w:lang w:eastAsia="en-GB"/>
        </w:rPr>
      </w:pPr>
    </w:p>
    <w:p w14:paraId="6F5F1610" w14:textId="77777777" w:rsidR="00466354" w:rsidRDefault="00466354" w:rsidP="009C05BC">
      <w:pPr>
        <w:shd w:val="clear" w:color="auto" w:fill="FFFFFF"/>
        <w:spacing w:after="0" w:line="240" w:lineRule="auto"/>
        <w:rPr>
          <w:rFonts w:ascii="Arial" w:eastAsia="Times New Roman" w:hAnsi="Arial" w:cs="Arial"/>
          <w:b/>
          <w:sz w:val="20"/>
          <w:szCs w:val="20"/>
          <w:lang w:eastAsia="en-GB"/>
        </w:rPr>
      </w:pPr>
    </w:p>
    <w:p w14:paraId="7248C949" w14:textId="77777777" w:rsidR="00B928FE" w:rsidRDefault="00B928FE" w:rsidP="009C05BC">
      <w:pPr>
        <w:shd w:val="clear" w:color="auto" w:fill="FFFFFF"/>
        <w:spacing w:after="0" w:line="240" w:lineRule="auto"/>
        <w:rPr>
          <w:rFonts w:ascii="Arial" w:eastAsia="Times New Roman" w:hAnsi="Arial" w:cs="Arial"/>
          <w:b/>
          <w:sz w:val="20"/>
          <w:szCs w:val="20"/>
          <w:lang w:eastAsia="en-GB"/>
        </w:rPr>
      </w:pPr>
    </w:p>
    <w:p w14:paraId="63A08D88" w14:textId="77777777" w:rsidR="00925A78" w:rsidRDefault="00925A78" w:rsidP="009C05BC">
      <w:pPr>
        <w:shd w:val="clear" w:color="auto" w:fill="FFFFFF"/>
        <w:spacing w:after="0" w:line="240" w:lineRule="auto"/>
        <w:rPr>
          <w:rFonts w:ascii="Arial" w:eastAsia="Times New Roman" w:hAnsi="Arial" w:cs="Arial"/>
          <w:b/>
          <w:sz w:val="20"/>
          <w:szCs w:val="20"/>
          <w:lang w:eastAsia="en-GB"/>
        </w:rPr>
      </w:pPr>
    </w:p>
    <w:p w14:paraId="0601E979" w14:textId="77777777" w:rsidR="00275882" w:rsidRDefault="00275882" w:rsidP="009C05BC">
      <w:pPr>
        <w:shd w:val="clear" w:color="auto" w:fill="FFFFFF"/>
        <w:spacing w:after="0" w:line="240" w:lineRule="auto"/>
        <w:rPr>
          <w:rFonts w:ascii="Arial" w:eastAsia="Times New Roman" w:hAnsi="Arial" w:cs="Arial"/>
          <w:b/>
          <w:sz w:val="20"/>
          <w:szCs w:val="20"/>
          <w:lang w:eastAsia="en-GB"/>
        </w:rPr>
      </w:pPr>
    </w:p>
    <w:p w14:paraId="00DB4158" w14:textId="77777777" w:rsidR="00275882" w:rsidRDefault="00275882" w:rsidP="009C05BC">
      <w:pPr>
        <w:shd w:val="clear" w:color="auto" w:fill="FFFFFF"/>
        <w:spacing w:after="0" w:line="240" w:lineRule="auto"/>
        <w:rPr>
          <w:rFonts w:ascii="Arial" w:eastAsia="Times New Roman" w:hAnsi="Arial" w:cs="Arial"/>
          <w:b/>
          <w:sz w:val="20"/>
          <w:szCs w:val="20"/>
          <w:lang w:eastAsia="en-GB"/>
        </w:rPr>
      </w:pPr>
    </w:p>
    <w:p w14:paraId="440B17F3" w14:textId="77777777" w:rsidR="007851DD" w:rsidRDefault="007851DD" w:rsidP="009C05BC">
      <w:pPr>
        <w:shd w:val="clear" w:color="auto" w:fill="FFFFFF"/>
        <w:spacing w:after="0" w:line="240" w:lineRule="auto"/>
        <w:rPr>
          <w:rFonts w:ascii="Arial" w:eastAsia="Times New Roman" w:hAnsi="Arial" w:cs="Arial"/>
          <w:b/>
          <w:sz w:val="20"/>
          <w:szCs w:val="20"/>
          <w:lang w:eastAsia="en-GB"/>
        </w:rPr>
      </w:pPr>
    </w:p>
    <w:p w14:paraId="1348E1DB" w14:textId="77777777" w:rsidR="007851DD" w:rsidRDefault="007851DD" w:rsidP="009C05BC">
      <w:pPr>
        <w:shd w:val="clear" w:color="auto" w:fill="FFFFFF"/>
        <w:spacing w:after="0" w:line="240" w:lineRule="auto"/>
        <w:rPr>
          <w:rFonts w:ascii="Arial" w:eastAsia="Times New Roman" w:hAnsi="Arial" w:cs="Arial"/>
          <w:b/>
          <w:sz w:val="20"/>
          <w:szCs w:val="20"/>
          <w:lang w:eastAsia="en-GB"/>
        </w:rPr>
      </w:pPr>
    </w:p>
    <w:p w14:paraId="3325FAD7" w14:textId="12BD0952" w:rsidR="00D32CE8" w:rsidRDefault="00D32CE8" w:rsidP="009C05BC">
      <w:p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ZIP WIRE CHALLENGE</w:t>
      </w:r>
    </w:p>
    <w:p w14:paraId="791B3A52" w14:textId="6A74C201" w:rsidR="00D32CE8" w:rsidRPr="00D32CE8" w:rsidRDefault="00D32CE8" w:rsidP="009C05BC">
      <w:pPr>
        <w:shd w:val="clear" w:color="auto" w:fill="FFFFFF"/>
        <w:spacing w:after="0" w:line="240" w:lineRule="auto"/>
        <w:rPr>
          <w:rFonts w:ascii="Arial" w:eastAsia="Times New Roman" w:hAnsi="Arial" w:cs="Arial"/>
          <w:bCs/>
          <w:sz w:val="20"/>
          <w:szCs w:val="20"/>
          <w:lang w:eastAsia="en-GB"/>
        </w:rPr>
      </w:pPr>
      <w:r w:rsidRPr="00D32CE8">
        <w:rPr>
          <w:rFonts w:ascii="Arial" w:eastAsia="Times New Roman" w:hAnsi="Arial" w:cs="Arial"/>
          <w:bCs/>
          <w:sz w:val="20"/>
          <w:szCs w:val="20"/>
          <w:lang w:eastAsia="en-GB"/>
        </w:rPr>
        <w:t xml:space="preserve">Janet and Terry </w:t>
      </w:r>
      <w:r>
        <w:rPr>
          <w:rFonts w:ascii="Arial" w:eastAsia="Times New Roman" w:hAnsi="Arial" w:cs="Arial"/>
          <w:bCs/>
          <w:sz w:val="20"/>
          <w:szCs w:val="20"/>
          <w:lang w:eastAsia="en-GB"/>
        </w:rPr>
        <w:t>are asking for sponsors for their participation in the Zip Wire Challenge on 21</w:t>
      </w:r>
      <w:r w:rsidRPr="00D32CE8">
        <w:rPr>
          <w:rFonts w:ascii="Arial" w:eastAsia="Times New Roman" w:hAnsi="Arial" w:cs="Arial"/>
          <w:bCs/>
          <w:sz w:val="20"/>
          <w:szCs w:val="20"/>
          <w:vertAlign w:val="superscript"/>
          <w:lang w:eastAsia="en-GB"/>
        </w:rPr>
        <w:t>st</w:t>
      </w:r>
      <w:r>
        <w:rPr>
          <w:rFonts w:ascii="Arial" w:eastAsia="Times New Roman" w:hAnsi="Arial" w:cs="Arial"/>
          <w:bCs/>
          <w:sz w:val="20"/>
          <w:szCs w:val="20"/>
          <w:lang w:eastAsia="en-GB"/>
        </w:rPr>
        <w:t xml:space="preserve"> April (Tuesday after Easter Week) in aid of the repair of the flat roofs of St Joseph’s Church, </w:t>
      </w:r>
      <w:proofErr w:type="spellStart"/>
      <w:r>
        <w:rPr>
          <w:rFonts w:ascii="Arial" w:eastAsia="Times New Roman" w:hAnsi="Arial" w:cs="Arial"/>
          <w:bCs/>
          <w:sz w:val="20"/>
          <w:szCs w:val="20"/>
          <w:lang w:eastAsia="en-GB"/>
        </w:rPr>
        <w:t>Burslem</w:t>
      </w:r>
      <w:proofErr w:type="spellEnd"/>
      <w:r>
        <w:rPr>
          <w:rFonts w:ascii="Arial" w:eastAsia="Times New Roman" w:hAnsi="Arial" w:cs="Arial"/>
          <w:bCs/>
          <w:sz w:val="20"/>
          <w:szCs w:val="20"/>
          <w:lang w:eastAsia="en-GB"/>
        </w:rPr>
        <w:t>. Sponsor forms are at the back of the Church. If you can promote this event every week before then, that would be great.</w:t>
      </w:r>
    </w:p>
    <w:p w14:paraId="1235317C" w14:textId="77777777" w:rsidR="00D32CE8" w:rsidRDefault="00D32CE8" w:rsidP="009C05BC">
      <w:pPr>
        <w:shd w:val="clear" w:color="auto" w:fill="FFFFFF"/>
        <w:spacing w:after="0" w:line="240" w:lineRule="auto"/>
        <w:rPr>
          <w:rFonts w:ascii="Arial" w:eastAsia="Times New Roman" w:hAnsi="Arial" w:cs="Arial"/>
          <w:b/>
          <w:sz w:val="20"/>
          <w:szCs w:val="20"/>
          <w:lang w:eastAsia="en-GB"/>
        </w:rPr>
      </w:pPr>
    </w:p>
    <w:p w14:paraId="473444D9" w14:textId="672F073A" w:rsidR="00FA61D9" w:rsidRDefault="00FA61D9" w:rsidP="009C05BC">
      <w:p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ANNUAL DIOCESAN PILGRIMAGE TO WALSINGHAM</w:t>
      </w:r>
    </w:p>
    <w:p w14:paraId="6FC4EE4F" w14:textId="25E78029" w:rsidR="00FA61D9" w:rsidRDefault="00000DDD" w:rsidP="009C05BC">
      <w:pPr>
        <w:shd w:val="clear" w:color="auto" w:fill="FFFFFF"/>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Will be</w:t>
      </w:r>
      <w:r w:rsidR="0092251E">
        <w:rPr>
          <w:rFonts w:ascii="Arial" w:eastAsia="Times New Roman" w:hAnsi="Arial" w:cs="Arial"/>
          <w:bCs/>
          <w:sz w:val="20"/>
          <w:szCs w:val="20"/>
          <w:lang w:eastAsia="en-GB"/>
        </w:rPr>
        <w:t xml:space="preserve"> on Sat. 9</w:t>
      </w:r>
      <w:r w:rsidR="0092251E" w:rsidRPr="0092251E">
        <w:rPr>
          <w:rFonts w:ascii="Arial" w:eastAsia="Times New Roman" w:hAnsi="Arial" w:cs="Arial"/>
          <w:bCs/>
          <w:sz w:val="20"/>
          <w:szCs w:val="20"/>
          <w:vertAlign w:val="superscript"/>
          <w:lang w:eastAsia="en-GB"/>
        </w:rPr>
        <w:t>th</w:t>
      </w:r>
      <w:r w:rsidR="0092251E">
        <w:rPr>
          <w:rFonts w:ascii="Arial" w:eastAsia="Times New Roman" w:hAnsi="Arial" w:cs="Arial"/>
          <w:bCs/>
          <w:sz w:val="20"/>
          <w:szCs w:val="20"/>
          <w:lang w:eastAsia="en-GB"/>
        </w:rPr>
        <w:t xml:space="preserve"> May 2020 and led by Bishop David McGough. It is expected that there will be representation from across the Diocese. Altar servers from the parishes will be part of the representation. For more information, please contact the parish offi</w:t>
      </w:r>
      <w:r w:rsidR="00A50E26">
        <w:rPr>
          <w:rFonts w:ascii="Arial" w:eastAsia="Times New Roman" w:hAnsi="Arial" w:cs="Arial"/>
          <w:bCs/>
          <w:sz w:val="20"/>
          <w:szCs w:val="20"/>
          <w:lang w:eastAsia="en-GB"/>
        </w:rPr>
        <w:t>ce.</w:t>
      </w:r>
    </w:p>
    <w:p w14:paraId="56B62709" w14:textId="77777777" w:rsidR="00A50E26" w:rsidRPr="0092251E" w:rsidRDefault="00A50E26" w:rsidP="009C05BC">
      <w:pPr>
        <w:shd w:val="clear" w:color="auto" w:fill="FFFFFF"/>
        <w:spacing w:after="0" w:line="240" w:lineRule="auto"/>
        <w:rPr>
          <w:rFonts w:ascii="Arial" w:eastAsia="Times New Roman" w:hAnsi="Arial" w:cs="Arial"/>
          <w:bCs/>
          <w:sz w:val="20"/>
          <w:szCs w:val="20"/>
          <w:lang w:eastAsia="en-GB"/>
        </w:rPr>
      </w:pPr>
    </w:p>
    <w:p w14:paraId="5FC9F315" w14:textId="53FCC71F" w:rsidR="00DC4139" w:rsidRDefault="00DC4139" w:rsidP="009C05BC">
      <w:pPr>
        <w:shd w:val="clear" w:color="auto" w:fill="FFFFFF"/>
        <w:spacing w:after="0" w:line="240" w:lineRule="auto"/>
        <w:rPr>
          <w:rFonts w:ascii="Arial" w:eastAsia="Times New Roman" w:hAnsi="Arial" w:cs="Arial"/>
          <w:bCs/>
          <w:sz w:val="20"/>
          <w:szCs w:val="20"/>
          <w:lang w:eastAsia="en-GB"/>
        </w:rPr>
      </w:pPr>
      <w:r w:rsidRPr="00DC4139">
        <w:rPr>
          <w:rFonts w:ascii="Arial" w:eastAsia="Times New Roman" w:hAnsi="Arial" w:cs="Arial"/>
          <w:b/>
          <w:sz w:val="20"/>
          <w:szCs w:val="20"/>
          <w:lang w:eastAsia="en-GB"/>
        </w:rPr>
        <w:t xml:space="preserve">CAFOD 2020 REFLECTIONS WITH </w:t>
      </w:r>
      <w:r w:rsidRPr="00DC4139">
        <w:rPr>
          <w:rFonts w:ascii="Arial" w:eastAsia="Times New Roman" w:hAnsi="Arial" w:cs="Arial"/>
          <w:b/>
          <w:i/>
          <w:iCs/>
          <w:sz w:val="20"/>
          <w:szCs w:val="20"/>
          <w:lang w:eastAsia="en-GB"/>
        </w:rPr>
        <w:t>LAUDATO SI</w:t>
      </w:r>
      <w:r>
        <w:rPr>
          <w:rFonts w:ascii="Arial" w:eastAsia="Times New Roman" w:hAnsi="Arial" w:cs="Arial"/>
          <w:bCs/>
          <w:sz w:val="20"/>
          <w:szCs w:val="20"/>
          <w:lang w:eastAsia="en-GB"/>
        </w:rPr>
        <w:t xml:space="preserve"> -</w:t>
      </w:r>
      <w:r w:rsidRPr="00DC4139">
        <w:rPr>
          <w:rFonts w:ascii="Arial" w:eastAsia="Times New Roman" w:hAnsi="Arial" w:cs="Arial"/>
          <w:bCs/>
          <w:sz w:val="20"/>
          <w:szCs w:val="20"/>
          <w:lang w:eastAsia="en-GB"/>
        </w:rPr>
        <w:t xml:space="preserve"> Care for our common home</w:t>
      </w:r>
      <w:r w:rsidR="00473E68">
        <w:rPr>
          <w:rFonts w:ascii="Arial" w:eastAsia="Times New Roman" w:hAnsi="Arial" w:cs="Arial"/>
          <w:bCs/>
          <w:sz w:val="20"/>
          <w:szCs w:val="20"/>
          <w:lang w:eastAsia="en-GB"/>
        </w:rPr>
        <w:t xml:space="preserve"> … is </w:t>
      </w:r>
      <w:r w:rsidR="00473E68" w:rsidRPr="00473E68">
        <w:rPr>
          <w:rFonts w:ascii="Arial" w:eastAsia="Times New Roman" w:hAnsi="Arial" w:cs="Arial"/>
          <w:b/>
          <w:sz w:val="20"/>
          <w:szCs w:val="20"/>
          <w:u w:val="single"/>
          <w:lang w:eastAsia="en-GB"/>
        </w:rPr>
        <w:t>cancelled</w:t>
      </w:r>
      <w:r w:rsidR="00473E68">
        <w:rPr>
          <w:rFonts w:ascii="Arial" w:eastAsia="Times New Roman" w:hAnsi="Arial" w:cs="Arial"/>
          <w:bCs/>
          <w:sz w:val="20"/>
          <w:szCs w:val="20"/>
          <w:lang w:eastAsia="en-GB"/>
        </w:rPr>
        <w:t>.</w:t>
      </w:r>
    </w:p>
    <w:p w14:paraId="550901B2" w14:textId="5592E6CD" w:rsidR="008D0C33" w:rsidRDefault="008D0C33" w:rsidP="009C05BC">
      <w:pPr>
        <w:shd w:val="clear" w:color="auto" w:fill="FFFFFF"/>
        <w:spacing w:after="0" w:line="240" w:lineRule="auto"/>
        <w:rPr>
          <w:rFonts w:ascii="Arial" w:eastAsia="Times New Roman" w:hAnsi="Arial" w:cs="Arial"/>
          <w:bCs/>
          <w:sz w:val="20"/>
          <w:szCs w:val="20"/>
          <w:lang w:eastAsia="en-GB"/>
        </w:rPr>
      </w:pPr>
    </w:p>
    <w:p w14:paraId="3C142DAF" w14:textId="72823A8F" w:rsidR="008D0C33" w:rsidRPr="008D0C33" w:rsidRDefault="00765EDB" w:rsidP="009C05BC">
      <w:p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CHRISTIAN AID SPONSORED WALK</w:t>
      </w:r>
    </w:p>
    <w:p w14:paraId="7564B191" w14:textId="33A3EE22" w:rsidR="007B05B1" w:rsidRPr="003D6211" w:rsidRDefault="008D0C33" w:rsidP="009C05BC">
      <w:pPr>
        <w:shd w:val="clear" w:color="auto" w:fill="FFFFFF"/>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On </w:t>
      </w:r>
      <w:r w:rsidR="00765EDB">
        <w:rPr>
          <w:rFonts w:ascii="Arial" w:eastAsia="Times New Roman" w:hAnsi="Arial" w:cs="Arial"/>
          <w:bCs/>
          <w:sz w:val="20"/>
          <w:szCs w:val="20"/>
          <w:lang w:eastAsia="en-GB"/>
        </w:rPr>
        <w:t>28th March</w:t>
      </w:r>
      <w:r w:rsidRPr="008D0C33">
        <w:rPr>
          <w:rFonts w:ascii="Arial" w:eastAsia="Times New Roman" w:hAnsi="Arial" w:cs="Arial"/>
          <w:bCs/>
          <w:sz w:val="20"/>
          <w:szCs w:val="20"/>
          <w:lang w:eastAsia="en-GB"/>
        </w:rPr>
        <w:t xml:space="preserve"> 2020</w:t>
      </w:r>
      <w:r w:rsidR="00765EDB">
        <w:rPr>
          <w:rFonts w:ascii="Arial" w:eastAsia="Times New Roman" w:hAnsi="Arial" w:cs="Arial"/>
          <w:bCs/>
          <w:sz w:val="20"/>
          <w:szCs w:val="20"/>
          <w:lang w:eastAsia="en-GB"/>
        </w:rPr>
        <w:t xml:space="preserve"> there will be a sponsored walk around </w:t>
      </w:r>
      <w:proofErr w:type="spellStart"/>
      <w:r w:rsidR="00765EDB">
        <w:rPr>
          <w:rFonts w:ascii="Arial" w:eastAsia="Times New Roman" w:hAnsi="Arial" w:cs="Arial"/>
          <w:bCs/>
          <w:sz w:val="20"/>
          <w:szCs w:val="20"/>
          <w:lang w:eastAsia="en-GB"/>
        </w:rPr>
        <w:t>Tittesworth</w:t>
      </w:r>
      <w:proofErr w:type="spellEnd"/>
      <w:r w:rsidR="00765EDB">
        <w:rPr>
          <w:rFonts w:ascii="Arial" w:eastAsia="Times New Roman" w:hAnsi="Arial" w:cs="Arial"/>
          <w:bCs/>
          <w:sz w:val="20"/>
          <w:szCs w:val="20"/>
          <w:lang w:eastAsia="en-GB"/>
        </w:rPr>
        <w:t xml:space="preserve"> Reservoir</w:t>
      </w:r>
      <w:r w:rsidRPr="008D0C33">
        <w:rPr>
          <w:rFonts w:ascii="Arial" w:eastAsia="Times New Roman" w:hAnsi="Arial" w:cs="Arial"/>
          <w:bCs/>
          <w:sz w:val="20"/>
          <w:szCs w:val="20"/>
          <w:lang w:eastAsia="en-GB"/>
        </w:rPr>
        <w:t>.</w:t>
      </w:r>
      <w:r w:rsidR="00800747">
        <w:rPr>
          <w:rFonts w:ascii="Arial" w:eastAsia="Times New Roman" w:hAnsi="Arial" w:cs="Arial"/>
          <w:bCs/>
          <w:sz w:val="20"/>
          <w:szCs w:val="20"/>
          <w:lang w:eastAsia="en-GB"/>
        </w:rPr>
        <w:t xml:space="preserve"> We have 2 </w:t>
      </w:r>
      <w:r w:rsidR="003D6211">
        <w:rPr>
          <w:rFonts w:ascii="Arial" w:eastAsia="Times New Roman" w:hAnsi="Arial" w:cs="Arial"/>
          <w:bCs/>
          <w:sz w:val="20"/>
          <w:szCs w:val="20"/>
          <w:lang w:eastAsia="en-GB"/>
        </w:rPr>
        <w:t>representatives</w:t>
      </w:r>
      <w:r w:rsidR="00800747">
        <w:rPr>
          <w:rFonts w:ascii="Arial" w:eastAsia="Times New Roman" w:hAnsi="Arial" w:cs="Arial"/>
          <w:bCs/>
          <w:sz w:val="20"/>
          <w:szCs w:val="20"/>
          <w:lang w:eastAsia="en-GB"/>
        </w:rPr>
        <w:t xml:space="preserve">, Anthony and Christine, please sponsor generously. In </w:t>
      </w:r>
      <w:r w:rsidR="009248FB">
        <w:rPr>
          <w:rFonts w:ascii="Arial" w:eastAsia="Times New Roman" w:hAnsi="Arial" w:cs="Arial"/>
          <w:bCs/>
          <w:sz w:val="20"/>
          <w:szCs w:val="20"/>
          <w:lang w:eastAsia="en-GB"/>
        </w:rPr>
        <w:t>addition,</w:t>
      </w:r>
      <w:r w:rsidR="00800747">
        <w:rPr>
          <w:rFonts w:ascii="Arial" w:eastAsia="Times New Roman" w:hAnsi="Arial" w:cs="Arial"/>
          <w:bCs/>
          <w:sz w:val="20"/>
          <w:szCs w:val="20"/>
          <w:lang w:eastAsia="en-GB"/>
        </w:rPr>
        <w:t xml:space="preserve"> if you would like to volunteer to take part please talk to Anthony or Christine for more details.</w:t>
      </w:r>
    </w:p>
    <w:p w14:paraId="7DB91F54" w14:textId="77777777" w:rsidR="00960088" w:rsidRPr="00590ADE" w:rsidRDefault="00960088" w:rsidP="009C05BC">
      <w:pPr>
        <w:shd w:val="clear" w:color="auto" w:fill="FFFFFF"/>
        <w:spacing w:after="0" w:line="240" w:lineRule="auto"/>
        <w:rPr>
          <w:rFonts w:ascii="Arial" w:eastAsia="Times New Roman" w:hAnsi="Arial" w:cs="Arial"/>
          <w:bCs/>
          <w:sz w:val="20"/>
          <w:szCs w:val="20"/>
          <w:lang w:eastAsia="en-GB"/>
        </w:rPr>
      </w:pPr>
    </w:p>
    <w:p w14:paraId="41F3C962" w14:textId="465C0A0C" w:rsidR="00960088" w:rsidRPr="00590ADE" w:rsidRDefault="00960088" w:rsidP="009C05BC">
      <w:pPr>
        <w:shd w:val="clear" w:color="auto" w:fill="FFFFFF"/>
        <w:spacing w:after="0" w:line="240" w:lineRule="auto"/>
        <w:rPr>
          <w:rFonts w:ascii="Arial" w:eastAsia="Times New Roman" w:hAnsi="Arial" w:cs="Arial"/>
          <w:b/>
          <w:bCs/>
          <w:sz w:val="20"/>
          <w:szCs w:val="20"/>
          <w:lang w:eastAsia="en-GB"/>
        </w:rPr>
      </w:pPr>
      <w:r w:rsidRPr="00590ADE">
        <w:rPr>
          <w:rFonts w:ascii="Arial" w:eastAsia="Times New Roman" w:hAnsi="Arial" w:cs="Arial"/>
          <w:b/>
          <w:bCs/>
          <w:sz w:val="20"/>
          <w:szCs w:val="20"/>
          <w:lang w:eastAsia="en-GB"/>
        </w:rPr>
        <w:t>AT THE HEART</w:t>
      </w:r>
    </w:p>
    <w:p w14:paraId="1DA9C0F2" w14:textId="27A6D04A" w:rsidR="006F352B" w:rsidRPr="00590ADE" w:rsidRDefault="00960088" w:rsidP="009C05BC">
      <w:pPr>
        <w:shd w:val="clear" w:color="auto" w:fill="FFFFFF"/>
        <w:spacing w:after="0" w:line="240" w:lineRule="auto"/>
        <w:rPr>
          <w:rFonts w:ascii="Arial" w:eastAsia="Times New Roman" w:hAnsi="Arial" w:cs="Arial"/>
          <w:bCs/>
          <w:sz w:val="20"/>
          <w:szCs w:val="20"/>
          <w:lang w:eastAsia="en-GB"/>
        </w:rPr>
      </w:pPr>
      <w:r w:rsidRPr="00590ADE">
        <w:rPr>
          <w:rFonts w:ascii="Arial" w:eastAsia="Times New Roman" w:hAnsi="Arial" w:cs="Arial"/>
          <w:bCs/>
          <w:sz w:val="20"/>
          <w:szCs w:val="20"/>
          <w:lang w:eastAsia="en-GB"/>
        </w:rPr>
        <w:t>Three evenings of prayer, reflection and music on living out our faith and raising a family in a modern world.</w:t>
      </w:r>
      <w:r w:rsidR="00595CC0" w:rsidRPr="00590ADE">
        <w:rPr>
          <w:rFonts w:ascii="Arial" w:eastAsia="Times New Roman" w:hAnsi="Arial" w:cs="Arial"/>
          <w:bCs/>
          <w:sz w:val="20"/>
          <w:szCs w:val="20"/>
          <w:lang w:eastAsia="en-GB"/>
        </w:rPr>
        <w:t xml:space="preserve"> Catherine McLoughlin is an international speaker who has a vast experience of working with young people in the UK. </w:t>
      </w:r>
      <w:r w:rsidR="006F352B" w:rsidRPr="00590ADE">
        <w:rPr>
          <w:rFonts w:ascii="Arial" w:eastAsia="Times New Roman" w:hAnsi="Arial" w:cs="Arial"/>
          <w:b/>
          <w:bCs/>
          <w:sz w:val="20"/>
          <w:szCs w:val="20"/>
          <w:lang w:eastAsia="en-GB"/>
        </w:rPr>
        <w:t>16</w:t>
      </w:r>
      <w:r w:rsidR="006F352B" w:rsidRPr="00590ADE">
        <w:rPr>
          <w:rFonts w:ascii="Arial" w:eastAsia="Times New Roman" w:hAnsi="Arial" w:cs="Arial"/>
          <w:b/>
          <w:bCs/>
          <w:sz w:val="20"/>
          <w:szCs w:val="20"/>
          <w:vertAlign w:val="superscript"/>
          <w:lang w:eastAsia="en-GB"/>
        </w:rPr>
        <w:t>th</w:t>
      </w:r>
      <w:r w:rsidR="006F352B" w:rsidRPr="00590ADE">
        <w:rPr>
          <w:rFonts w:ascii="Arial" w:eastAsia="Times New Roman" w:hAnsi="Arial" w:cs="Arial"/>
          <w:b/>
          <w:bCs/>
          <w:sz w:val="20"/>
          <w:szCs w:val="20"/>
          <w:lang w:eastAsia="en-GB"/>
        </w:rPr>
        <w:t xml:space="preserve"> March</w:t>
      </w:r>
      <w:r w:rsidR="006F352B" w:rsidRPr="00590ADE">
        <w:rPr>
          <w:rFonts w:ascii="Arial" w:eastAsia="Times New Roman" w:hAnsi="Arial" w:cs="Arial"/>
          <w:bCs/>
          <w:sz w:val="20"/>
          <w:szCs w:val="20"/>
          <w:lang w:eastAsia="en-GB"/>
        </w:rPr>
        <w:t xml:space="preserve"> 7pm Marriage. </w:t>
      </w:r>
      <w:r w:rsidR="006F352B" w:rsidRPr="00590ADE">
        <w:rPr>
          <w:rFonts w:ascii="Arial" w:eastAsia="Times New Roman" w:hAnsi="Arial" w:cs="Arial"/>
          <w:b/>
          <w:bCs/>
          <w:sz w:val="20"/>
          <w:szCs w:val="20"/>
          <w:lang w:eastAsia="en-GB"/>
        </w:rPr>
        <w:t>17</w:t>
      </w:r>
      <w:r w:rsidR="006F352B" w:rsidRPr="00590ADE">
        <w:rPr>
          <w:rFonts w:ascii="Arial" w:eastAsia="Times New Roman" w:hAnsi="Arial" w:cs="Arial"/>
          <w:b/>
          <w:bCs/>
          <w:sz w:val="20"/>
          <w:szCs w:val="20"/>
          <w:vertAlign w:val="superscript"/>
          <w:lang w:eastAsia="en-GB"/>
        </w:rPr>
        <w:t>th</w:t>
      </w:r>
      <w:r w:rsidR="006F352B" w:rsidRPr="00590ADE">
        <w:rPr>
          <w:rFonts w:ascii="Arial" w:eastAsia="Times New Roman" w:hAnsi="Arial" w:cs="Arial"/>
          <w:b/>
          <w:bCs/>
          <w:sz w:val="20"/>
          <w:szCs w:val="20"/>
          <w:lang w:eastAsia="en-GB"/>
        </w:rPr>
        <w:t xml:space="preserve"> March</w:t>
      </w:r>
      <w:r w:rsidR="006F352B" w:rsidRPr="00590ADE">
        <w:rPr>
          <w:rFonts w:ascii="Arial" w:eastAsia="Times New Roman" w:hAnsi="Arial" w:cs="Arial"/>
          <w:bCs/>
          <w:sz w:val="20"/>
          <w:szCs w:val="20"/>
          <w:lang w:eastAsia="en-GB"/>
        </w:rPr>
        <w:t xml:space="preserve"> 7pm Pregnancy. </w:t>
      </w:r>
      <w:r w:rsidR="006F352B" w:rsidRPr="00590ADE">
        <w:rPr>
          <w:rFonts w:ascii="Arial" w:eastAsia="Times New Roman" w:hAnsi="Arial" w:cs="Arial"/>
          <w:b/>
          <w:bCs/>
          <w:sz w:val="20"/>
          <w:szCs w:val="20"/>
          <w:lang w:eastAsia="en-GB"/>
        </w:rPr>
        <w:t>18</w:t>
      </w:r>
      <w:r w:rsidR="006F352B" w:rsidRPr="00590ADE">
        <w:rPr>
          <w:rFonts w:ascii="Arial" w:eastAsia="Times New Roman" w:hAnsi="Arial" w:cs="Arial"/>
          <w:b/>
          <w:bCs/>
          <w:sz w:val="20"/>
          <w:szCs w:val="20"/>
          <w:vertAlign w:val="superscript"/>
          <w:lang w:eastAsia="en-GB"/>
        </w:rPr>
        <w:t>th</w:t>
      </w:r>
      <w:r w:rsidR="006F352B" w:rsidRPr="00590ADE">
        <w:rPr>
          <w:rFonts w:ascii="Arial" w:eastAsia="Times New Roman" w:hAnsi="Arial" w:cs="Arial"/>
          <w:b/>
          <w:bCs/>
          <w:sz w:val="20"/>
          <w:szCs w:val="20"/>
          <w:lang w:eastAsia="en-GB"/>
        </w:rPr>
        <w:t xml:space="preserve"> March</w:t>
      </w:r>
      <w:r w:rsidR="006F352B" w:rsidRPr="00590ADE">
        <w:rPr>
          <w:rFonts w:ascii="Arial" w:eastAsia="Times New Roman" w:hAnsi="Arial" w:cs="Arial"/>
          <w:bCs/>
          <w:sz w:val="20"/>
          <w:szCs w:val="20"/>
          <w:lang w:eastAsia="en-GB"/>
        </w:rPr>
        <w:t xml:space="preserve"> 7pm Family. Sessions take place at St Teresa of the Child Jesus, Stone Rd, Trent Vale ST4 6SP.</w:t>
      </w:r>
      <w:r w:rsidR="00AC2918">
        <w:rPr>
          <w:rFonts w:ascii="Arial" w:eastAsia="Times New Roman" w:hAnsi="Arial" w:cs="Arial"/>
          <w:bCs/>
          <w:sz w:val="20"/>
          <w:szCs w:val="20"/>
          <w:lang w:eastAsia="en-GB"/>
        </w:rPr>
        <w:t xml:space="preserve"> You are all invited to attend.</w:t>
      </w:r>
      <w:r w:rsidR="006271DA">
        <w:rPr>
          <w:rFonts w:ascii="Arial" w:eastAsia="Times New Roman" w:hAnsi="Arial" w:cs="Arial"/>
          <w:bCs/>
          <w:sz w:val="20"/>
          <w:szCs w:val="20"/>
          <w:lang w:eastAsia="en-GB"/>
        </w:rPr>
        <w:br/>
      </w:r>
    </w:p>
    <w:p w14:paraId="26EBF31F" w14:textId="77777777" w:rsidR="006271DA" w:rsidRPr="006271DA" w:rsidRDefault="006271DA" w:rsidP="006271DA">
      <w:pPr>
        <w:shd w:val="clear" w:color="auto" w:fill="FFFFFF"/>
        <w:spacing w:after="0" w:line="240" w:lineRule="auto"/>
        <w:rPr>
          <w:rFonts w:ascii="Arial" w:eastAsia="Times New Roman" w:hAnsi="Arial" w:cs="Arial"/>
          <w:b/>
          <w:bCs/>
          <w:sz w:val="20"/>
          <w:szCs w:val="20"/>
          <w:lang w:eastAsia="en-GB"/>
        </w:rPr>
      </w:pPr>
      <w:r w:rsidRPr="006271DA">
        <w:rPr>
          <w:rFonts w:ascii="Arial" w:eastAsia="Times New Roman" w:hAnsi="Arial" w:cs="Arial"/>
          <w:b/>
          <w:bCs/>
          <w:sz w:val="20"/>
          <w:szCs w:val="20"/>
          <w:lang w:eastAsia="en-GB"/>
        </w:rPr>
        <w:t>CANDIDATES FOR THE SACRAMENTS</w:t>
      </w:r>
    </w:p>
    <w:p w14:paraId="7F89F77B" w14:textId="44DAC14E" w:rsidR="007C5F32" w:rsidRPr="00687A6B" w:rsidRDefault="006271DA" w:rsidP="006271DA">
      <w:pPr>
        <w:shd w:val="clear" w:color="auto" w:fill="FFFFFF"/>
        <w:spacing w:after="0" w:line="240" w:lineRule="auto"/>
        <w:rPr>
          <w:rFonts w:ascii="Arial" w:eastAsia="Times New Roman" w:hAnsi="Arial" w:cs="Arial"/>
          <w:color w:val="222222"/>
          <w:sz w:val="24"/>
          <w:szCs w:val="24"/>
          <w:lang w:eastAsia="en-GB"/>
        </w:rPr>
      </w:pPr>
      <w:r w:rsidRPr="006271DA">
        <w:rPr>
          <w:rFonts w:ascii="Arial" w:eastAsia="Times New Roman" w:hAnsi="Arial" w:cs="Arial"/>
          <w:sz w:val="20"/>
          <w:szCs w:val="20"/>
          <w:lang w:eastAsia="en-GB"/>
        </w:rPr>
        <w:t xml:space="preserve">As we pray for all candidates for the Sacraments during the Sundays in Lent, they are reminded that regular Holy Mass attendance is a necessary condition for admittance into these Sacraments. </w:t>
      </w:r>
      <w:r w:rsidRPr="00687A6B">
        <w:rPr>
          <w:rFonts w:ascii="Arial" w:eastAsia="Times New Roman" w:hAnsi="Arial" w:cs="Arial"/>
          <w:sz w:val="20"/>
          <w:szCs w:val="20"/>
          <w:lang w:eastAsia="en-GB"/>
        </w:rPr>
        <w:t>YOUR MASS CARD MUST BE SIGNED EVERY WEEKEND.</w:t>
      </w:r>
    </w:p>
    <w:p w14:paraId="0477770E" w14:textId="77777777" w:rsidR="006271DA" w:rsidRDefault="006271DA" w:rsidP="00800747">
      <w:pPr>
        <w:widowControl w:val="0"/>
        <w:spacing w:after="0" w:line="240" w:lineRule="auto"/>
        <w:rPr>
          <w:rFonts w:ascii="Arial" w:hAnsi="Arial" w:cs="Arial"/>
          <w:b/>
          <w:bCs/>
          <w:sz w:val="20"/>
          <w:szCs w:val="20"/>
        </w:rPr>
      </w:pPr>
    </w:p>
    <w:p w14:paraId="1356D381" w14:textId="6B7BB90F" w:rsidR="00C064B4" w:rsidRPr="00872870" w:rsidRDefault="00633A16" w:rsidP="00800747">
      <w:pPr>
        <w:widowControl w:val="0"/>
        <w:spacing w:after="0" w:line="240" w:lineRule="auto"/>
        <w:rPr>
          <w:rFonts w:ascii="Arial" w:hAnsi="Arial" w:cs="Arial"/>
          <w:b/>
          <w:color w:val="000000"/>
          <w:sz w:val="20"/>
          <w:szCs w:val="20"/>
        </w:rPr>
      </w:pPr>
      <w:r w:rsidRPr="00872870">
        <w:rPr>
          <w:rFonts w:ascii="Arial" w:hAnsi="Arial" w:cs="Arial"/>
          <w:b/>
          <w:bCs/>
          <w:sz w:val="20"/>
          <w:szCs w:val="20"/>
        </w:rPr>
        <w:t>MARRIAGE MATTERS</w:t>
      </w:r>
    </w:p>
    <w:p w14:paraId="5E5AF158" w14:textId="3AB09136" w:rsidR="00D26BAB" w:rsidRPr="00D26BAB" w:rsidRDefault="00D26BAB" w:rsidP="00D26BAB">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3</w:t>
      </w:r>
      <w:r w:rsidRPr="00D26BAB">
        <w:rPr>
          <w:rFonts w:ascii="Arial" w:hAnsi="Arial" w:cs="Arial"/>
          <w:color w:val="000000"/>
          <w:sz w:val="20"/>
          <w:szCs w:val="20"/>
          <w:vertAlign w:val="superscript"/>
        </w:rPr>
        <w:t>rd</w:t>
      </w:r>
      <w:r>
        <w:rPr>
          <w:rFonts w:ascii="Arial" w:hAnsi="Arial" w:cs="Arial"/>
          <w:color w:val="000000"/>
          <w:sz w:val="20"/>
          <w:szCs w:val="20"/>
        </w:rPr>
        <w:t xml:space="preserve"> </w:t>
      </w:r>
      <w:r w:rsidRPr="00D26BAB">
        <w:rPr>
          <w:rFonts w:ascii="Arial" w:hAnsi="Arial" w:cs="Arial"/>
          <w:color w:val="000000"/>
          <w:sz w:val="20"/>
          <w:szCs w:val="20"/>
        </w:rPr>
        <w:t xml:space="preserve">Sun of Lent (Ex 17:3-7   Ro 5:1-2, 5-8   Jn 4:5-15, 19-26, 39-42) </w:t>
      </w:r>
    </w:p>
    <w:p w14:paraId="61E9B467" w14:textId="77777777" w:rsidR="00D26BAB" w:rsidRPr="00D26BAB" w:rsidRDefault="00D26BAB" w:rsidP="00D26BAB">
      <w:pPr>
        <w:widowControl w:val="0"/>
        <w:pBdr>
          <w:top w:val="nil"/>
          <w:left w:val="nil"/>
          <w:bottom w:val="nil"/>
          <w:right w:val="nil"/>
          <w:between w:val="nil"/>
        </w:pBdr>
        <w:spacing w:after="0" w:line="240" w:lineRule="auto"/>
        <w:rPr>
          <w:rFonts w:ascii="Arial" w:hAnsi="Arial" w:cs="Arial"/>
          <w:i/>
          <w:iCs/>
          <w:color w:val="000000"/>
          <w:sz w:val="20"/>
          <w:szCs w:val="20"/>
        </w:rPr>
      </w:pPr>
      <w:r w:rsidRPr="00D26BAB">
        <w:rPr>
          <w:rFonts w:ascii="Arial" w:hAnsi="Arial" w:cs="Arial"/>
          <w:i/>
          <w:iCs/>
          <w:color w:val="000000"/>
          <w:sz w:val="20"/>
          <w:szCs w:val="20"/>
        </w:rPr>
        <w:t xml:space="preserve">Find our ‘living water’ </w:t>
      </w:r>
    </w:p>
    <w:p w14:paraId="6FB97520" w14:textId="236FD8B7" w:rsidR="000A4085" w:rsidRDefault="00D26BAB" w:rsidP="00D26BAB">
      <w:pPr>
        <w:widowControl w:val="0"/>
        <w:pBdr>
          <w:top w:val="nil"/>
          <w:left w:val="nil"/>
          <w:bottom w:val="nil"/>
          <w:right w:val="nil"/>
          <w:between w:val="nil"/>
        </w:pBdr>
        <w:spacing w:after="0" w:line="240" w:lineRule="auto"/>
        <w:rPr>
          <w:rFonts w:ascii="Arial" w:hAnsi="Arial" w:cs="Arial"/>
          <w:color w:val="000000"/>
          <w:sz w:val="20"/>
          <w:szCs w:val="20"/>
        </w:rPr>
      </w:pPr>
      <w:r w:rsidRPr="00D26BAB">
        <w:rPr>
          <w:rFonts w:ascii="Arial" w:hAnsi="Arial" w:cs="Arial"/>
          <w:color w:val="000000"/>
          <w:sz w:val="20"/>
          <w:szCs w:val="20"/>
        </w:rPr>
        <w:t>Jesus’ message to the woman at the well reminds us of His first miracle at Cana where He changed water into wine. Today, He promises us “living water where we will never be thirsty again…a spring inside…welling up to eternal life”. When His grace is poured into us, into our marriages, it can overflow, strengthening us, reaching out to others.</w:t>
      </w:r>
    </w:p>
    <w:p w14:paraId="012476FD" w14:textId="77777777" w:rsidR="00473E68" w:rsidRDefault="00473E68" w:rsidP="00D26BAB">
      <w:pPr>
        <w:widowControl w:val="0"/>
        <w:pBdr>
          <w:top w:val="nil"/>
          <w:left w:val="nil"/>
          <w:bottom w:val="nil"/>
          <w:right w:val="nil"/>
          <w:between w:val="nil"/>
        </w:pBdr>
        <w:spacing w:after="0" w:line="240" w:lineRule="auto"/>
        <w:rPr>
          <w:rFonts w:ascii="Arial" w:hAnsi="Arial" w:cs="Arial"/>
          <w:color w:val="000000"/>
          <w:sz w:val="20"/>
          <w:szCs w:val="20"/>
        </w:rPr>
      </w:pPr>
    </w:p>
    <w:p w14:paraId="14D99FE7" w14:textId="7237518F" w:rsidR="00473E68" w:rsidRDefault="00473E68" w:rsidP="00D26BAB">
      <w:pPr>
        <w:widowControl w:val="0"/>
        <w:pBdr>
          <w:top w:val="nil"/>
          <w:left w:val="nil"/>
          <w:bottom w:val="nil"/>
          <w:right w:val="nil"/>
          <w:between w:val="nil"/>
        </w:pBdr>
        <w:spacing w:after="0" w:line="240" w:lineRule="auto"/>
        <w:rPr>
          <w:rFonts w:ascii="Arial" w:hAnsi="Arial" w:cs="Arial"/>
          <w:color w:val="000000"/>
          <w:sz w:val="20"/>
          <w:szCs w:val="20"/>
        </w:rPr>
      </w:pPr>
      <w:r w:rsidRPr="00473E68">
        <w:rPr>
          <w:rFonts w:ascii="Arial" w:hAnsi="Arial" w:cs="Arial"/>
          <w:b/>
          <w:bCs/>
          <w:color w:val="000000"/>
          <w:sz w:val="20"/>
          <w:szCs w:val="20"/>
        </w:rPr>
        <w:t>RCIA</w:t>
      </w:r>
      <w:r>
        <w:rPr>
          <w:rFonts w:ascii="Arial" w:hAnsi="Arial" w:cs="Arial"/>
          <w:color w:val="000000"/>
          <w:sz w:val="20"/>
          <w:szCs w:val="20"/>
        </w:rPr>
        <w:t xml:space="preserve"> The </w:t>
      </w:r>
      <w:r w:rsidR="00751481">
        <w:rPr>
          <w:rFonts w:ascii="Arial" w:hAnsi="Arial" w:cs="Arial"/>
          <w:color w:val="000000"/>
          <w:sz w:val="20"/>
          <w:szCs w:val="20"/>
        </w:rPr>
        <w:t>First</w:t>
      </w:r>
      <w:r>
        <w:rPr>
          <w:rFonts w:ascii="Arial" w:hAnsi="Arial" w:cs="Arial"/>
          <w:color w:val="000000"/>
          <w:sz w:val="20"/>
          <w:szCs w:val="20"/>
        </w:rPr>
        <w:t xml:space="preserve"> Scrutiny of our candidate for Easter baptism Stacy Laci will be at the 9.30 am Mass. We continue to pray for her.</w:t>
      </w:r>
    </w:p>
    <w:p w14:paraId="28B6CFC0" w14:textId="77777777" w:rsidR="00473E68" w:rsidRPr="00872870" w:rsidRDefault="00473E68" w:rsidP="00D26BAB">
      <w:pPr>
        <w:widowControl w:val="0"/>
        <w:pBdr>
          <w:top w:val="nil"/>
          <w:left w:val="nil"/>
          <w:bottom w:val="nil"/>
          <w:right w:val="nil"/>
          <w:between w:val="nil"/>
        </w:pBdr>
        <w:spacing w:after="0" w:line="240" w:lineRule="auto"/>
        <w:rPr>
          <w:rFonts w:ascii="Arial" w:hAnsi="Arial" w:cs="Arial"/>
          <w:color w:val="000000"/>
          <w:sz w:val="20"/>
          <w:szCs w:val="20"/>
        </w:rPr>
      </w:pPr>
    </w:p>
    <w:sectPr w:rsidR="00473E68" w:rsidRPr="00872870" w:rsidSect="003A33E0">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86FD" w14:textId="77777777" w:rsidR="000F7B42" w:rsidRDefault="000F7B42" w:rsidP="005620AC">
      <w:pPr>
        <w:spacing w:after="0" w:line="240" w:lineRule="auto"/>
      </w:pPr>
      <w:r>
        <w:separator/>
      </w:r>
    </w:p>
  </w:endnote>
  <w:endnote w:type="continuationSeparator" w:id="0">
    <w:p w14:paraId="04EAD24B" w14:textId="77777777" w:rsidR="000F7B42" w:rsidRDefault="000F7B42"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Ink Free">
    <w:altName w:val="Freestyle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1458C" w14:textId="77777777" w:rsidR="000F7B42" w:rsidRDefault="000F7B42" w:rsidP="005620AC">
      <w:pPr>
        <w:spacing w:after="0" w:line="240" w:lineRule="auto"/>
      </w:pPr>
      <w:r>
        <w:separator/>
      </w:r>
    </w:p>
  </w:footnote>
  <w:footnote w:type="continuationSeparator" w:id="0">
    <w:p w14:paraId="2FD7B286" w14:textId="77777777" w:rsidR="000F7B42" w:rsidRDefault="000F7B42" w:rsidP="0056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39EE"/>
    <w:rsid w:val="000070B9"/>
    <w:rsid w:val="000147C2"/>
    <w:rsid w:val="0004339C"/>
    <w:rsid w:val="00052BDA"/>
    <w:rsid w:val="00055986"/>
    <w:rsid w:val="000676F4"/>
    <w:rsid w:val="000740E5"/>
    <w:rsid w:val="00077977"/>
    <w:rsid w:val="00082B14"/>
    <w:rsid w:val="00083C81"/>
    <w:rsid w:val="00084BC6"/>
    <w:rsid w:val="00091667"/>
    <w:rsid w:val="000A4085"/>
    <w:rsid w:val="000A7059"/>
    <w:rsid w:val="000B00A7"/>
    <w:rsid w:val="000B10E6"/>
    <w:rsid w:val="000B6C6E"/>
    <w:rsid w:val="000C13C2"/>
    <w:rsid w:val="000C283F"/>
    <w:rsid w:val="000C291E"/>
    <w:rsid w:val="000C6681"/>
    <w:rsid w:val="000C7B17"/>
    <w:rsid w:val="000D39FA"/>
    <w:rsid w:val="000F7B42"/>
    <w:rsid w:val="00100973"/>
    <w:rsid w:val="001031BC"/>
    <w:rsid w:val="00103674"/>
    <w:rsid w:val="001062B8"/>
    <w:rsid w:val="001243AA"/>
    <w:rsid w:val="001274C1"/>
    <w:rsid w:val="00130387"/>
    <w:rsid w:val="00136570"/>
    <w:rsid w:val="00136D7C"/>
    <w:rsid w:val="00142814"/>
    <w:rsid w:val="00153754"/>
    <w:rsid w:val="00153911"/>
    <w:rsid w:val="00153961"/>
    <w:rsid w:val="001541E8"/>
    <w:rsid w:val="001609F8"/>
    <w:rsid w:val="0016381A"/>
    <w:rsid w:val="0017122C"/>
    <w:rsid w:val="00172951"/>
    <w:rsid w:val="00172987"/>
    <w:rsid w:val="001736EF"/>
    <w:rsid w:val="00175E6A"/>
    <w:rsid w:val="00181B5E"/>
    <w:rsid w:val="00182A81"/>
    <w:rsid w:val="00183899"/>
    <w:rsid w:val="001946C9"/>
    <w:rsid w:val="00196C88"/>
    <w:rsid w:val="001A0B17"/>
    <w:rsid w:val="001B6383"/>
    <w:rsid w:val="001C27D6"/>
    <w:rsid w:val="001C44E3"/>
    <w:rsid w:val="001C5CE7"/>
    <w:rsid w:val="001D3FF3"/>
    <w:rsid w:val="001E4B68"/>
    <w:rsid w:val="001E4DCF"/>
    <w:rsid w:val="001E6D5B"/>
    <w:rsid w:val="001F2C12"/>
    <w:rsid w:val="001F345A"/>
    <w:rsid w:val="001F7271"/>
    <w:rsid w:val="00206E8F"/>
    <w:rsid w:val="00207E3F"/>
    <w:rsid w:val="00221915"/>
    <w:rsid w:val="002229C3"/>
    <w:rsid w:val="00230200"/>
    <w:rsid w:val="00230961"/>
    <w:rsid w:val="002426EE"/>
    <w:rsid w:val="00245E4D"/>
    <w:rsid w:val="00250F79"/>
    <w:rsid w:val="0026188B"/>
    <w:rsid w:val="00275882"/>
    <w:rsid w:val="00276E95"/>
    <w:rsid w:val="002A5CA0"/>
    <w:rsid w:val="002B2DD3"/>
    <w:rsid w:val="002D34A6"/>
    <w:rsid w:val="002D7BF6"/>
    <w:rsid w:val="002E09EF"/>
    <w:rsid w:val="002F0267"/>
    <w:rsid w:val="002F6A24"/>
    <w:rsid w:val="00306C8F"/>
    <w:rsid w:val="00307492"/>
    <w:rsid w:val="00312CF3"/>
    <w:rsid w:val="0032209E"/>
    <w:rsid w:val="00322B03"/>
    <w:rsid w:val="00324DD2"/>
    <w:rsid w:val="00330CED"/>
    <w:rsid w:val="00333EA2"/>
    <w:rsid w:val="0034667F"/>
    <w:rsid w:val="00352742"/>
    <w:rsid w:val="00356E12"/>
    <w:rsid w:val="00367198"/>
    <w:rsid w:val="003722F6"/>
    <w:rsid w:val="00373F33"/>
    <w:rsid w:val="00384554"/>
    <w:rsid w:val="00387237"/>
    <w:rsid w:val="00387FDC"/>
    <w:rsid w:val="003941D5"/>
    <w:rsid w:val="00394CA6"/>
    <w:rsid w:val="0039745D"/>
    <w:rsid w:val="003A1485"/>
    <w:rsid w:val="003A1B90"/>
    <w:rsid w:val="003A33E0"/>
    <w:rsid w:val="003A47F2"/>
    <w:rsid w:val="003A7316"/>
    <w:rsid w:val="003B3299"/>
    <w:rsid w:val="003B5FD2"/>
    <w:rsid w:val="003D6211"/>
    <w:rsid w:val="003E2902"/>
    <w:rsid w:val="003F04B8"/>
    <w:rsid w:val="003F3F9E"/>
    <w:rsid w:val="003F4C16"/>
    <w:rsid w:val="00400AE9"/>
    <w:rsid w:val="00403C10"/>
    <w:rsid w:val="00405814"/>
    <w:rsid w:val="00412523"/>
    <w:rsid w:val="004240DC"/>
    <w:rsid w:val="00424A77"/>
    <w:rsid w:val="0043494F"/>
    <w:rsid w:val="0046121E"/>
    <w:rsid w:val="00466354"/>
    <w:rsid w:val="004723F9"/>
    <w:rsid w:val="00473E68"/>
    <w:rsid w:val="00475154"/>
    <w:rsid w:val="004A1856"/>
    <w:rsid w:val="004B5D23"/>
    <w:rsid w:val="004B721A"/>
    <w:rsid w:val="004C349B"/>
    <w:rsid w:val="004C65A8"/>
    <w:rsid w:val="004D4E0F"/>
    <w:rsid w:val="004E2EB8"/>
    <w:rsid w:val="004E3518"/>
    <w:rsid w:val="004E43D7"/>
    <w:rsid w:val="004E677C"/>
    <w:rsid w:val="004F0394"/>
    <w:rsid w:val="004F22E9"/>
    <w:rsid w:val="004F29E9"/>
    <w:rsid w:val="004F647B"/>
    <w:rsid w:val="00515BFC"/>
    <w:rsid w:val="0053018E"/>
    <w:rsid w:val="00532C83"/>
    <w:rsid w:val="00537356"/>
    <w:rsid w:val="0053747B"/>
    <w:rsid w:val="00554132"/>
    <w:rsid w:val="0055476E"/>
    <w:rsid w:val="005614E6"/>
    <w:rsid w:val="005620AC"/>
    <w:rsid w:val="00564316"/>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E00BB"/>
    <w:rsid w:val="005F1FE2"/>
    <w:rsid w:val="00607B4F"/>
    <w:rsid w:val="00615792"/>
    <w:rsid w:val="00626E36"/>
    <w:rsid w:val="006271B6"/>
    <w:rsid w:val="006271DA"/>
    <w:rsid w:val="00633A16"/>
    <w:rsid w:val="00643832"/>
    <w:rsid w:val="00643A1B"/>
    <w:rsid w:val="00677F2D"/>
    <w:rsid w:val="00687A6B"/>
    <w:rsid w:val="006A46D1"/>
    <w:rsid w:val="006A6845"/>
    <w:rsid w:val="006A785B"/>
    <w:rsid w:val="006B391E"/>
    <w:rsid w:val="006C5B4D"/>
    <w:rsid w:val="006D132B"/>
    <w:rsid w:val="006F352B"/>
    <w:rsid w:val="006F4578"/>
    <w:rsid w:val="00701275"/>
    <w:rsid w:val="00701644"/>
    <w:rsid w:val="00706BB2"/>
    <w:rsid w:val="00713F4D"/>
    <w:rsid w:val="00720C14"/>
    <w:rsid w:val="00734BB2"/>
    <w:rsid w:val="00737399"/>
    <w:rsid w:val="00741274"/>
    <w:rsid w:val="0074250D"/>
    <w:rsid w:val="0074452B"/>
    <w:rsid w:val="00751481"/>
    <w:rsid w:val="00764531"/>
    <w:rsid w:val="00765EDB"/>
    <w:rsid w:val="00770F98"/>
    <w:rsid w:val="007851DD"/>
    <w:rsid w:val="00787754"/>
    <w:rsid w:val="00795C0F"/>
    <w:rsid w:val="007A0441"/>
    <w:rsid w:val="007B05B1"/>
    <w:rsid w:val="007B5086"/>
    <w:rsid w:val="007B7183"/>
    <w:rsid w:val="007B7681"/>
    <w:rsid w:val="007C06CE"/>
    <w:rsid w:val="007C2786"/>
    <w:rsid w:val="007C5F32"/>
    <w:rsid w:val="007E6CE3"/>
    <w:rsid w:val="007E7198"/>
    <w:rsid w:val="00800747"/>
    <w:rsid w:val="00803B6E"/>
    <w:rsid w:val="00804786"/>
    <w:rsid w:val="00805234"/>
    <w:rsid w:val="00807AF9"/>
    <w:rsid w:val="00810DE9"/>
    <w:rsid w:val="0081499D"/>
    <w:rsid w:val="00823BA6"/>
    <w:rsid w:val="0082463B"/>
    <w:rsid w:val="00824C25"/>
    <w:rsid w:val="0083083B"/>
    <w:rsid w:val="008327D1"/>
    <w:rsid w:val="0084166F"/>
    <w:rsid w:val="008423B8"/>
    <w:rsid w:val="008576B8"/>
    <w:rsid w:val="0086309A"/>
    <w:rsid w:val="00872870"/>
    <w:rsid w:val="00883160"/>
    <w:rsid w:val="008868CB"/>
    <w:rsid w:val="00891E89"/>
    <w:rsid w:val="008969D1"/>
    <w:rsid w:val="008A0E60"/>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F32"/>
    <w:rsid w:val="0091344C"/>
    <w:rsid w:val="009136EE"/>
    <w:rsid w:val="009154A9"/>
    <w:rsid w:val="00921B51"/>
    <w:rsid w:val="0092251E"/>
    <w:rsid w:val="009248FB"/>
    <w:rsid w:val="00925A78"/>
    <w:rsid w:val="00930E73"/>
    <w:rsid w:val="00933707"/>
    <w:rsid w:val="00933C75"/>
    <w:rsid w:val="00935354"/>
    <w:rsid w:val="00941575"/>
    <w:rsid w:val="0094653B"/>
    <w:rsid w:val="00956790"/>
    <w:rsid w:val="00957B54"/>
    <w:rsid w:val="00960088"/>
    <w:rsid w:val="0097527B"/>
    <w:rsid w:val="00982AD4"/>
    <w:rsid w:val="009A1BFB"/>
    <w:rsid w:val="009B04D4"/>
    <w:rsid w:val="009B2688"/>
    <w:rsid w:val="009C05BC"/>
    <w:rsid w:val="009C6CA4"/>
    <w:rsid w:val="009D4201"/>
    <w:rsid w:val="009E6BEA"/>
    <w:rsid w:val="009F00A4"/>
    <w:rsid w:val="009F3603"/>
    <w:rsid w:val="00A03061"/>
    <w:rsid w:val="00A0516A"/>
    <w:rsid w:val="00A0648C"/>
    <w:rsid w:val="00A12B79"/>
    <w:rsid w:val="00A20E6B"/>
    <w:rsid w:val="00A32054"/>
    <w:rsid w:val="00A50E26"/>
    <w:rsid w:val="00A5157E"/>
    <w:rsid w:val="00A61AD4"/>
    <w:rsid w:val="00A65F53"/>
    <w:rsid w:val="00A76464"/>
    <w:rsid w:val="00A80186"/>
    <w:rsid w:val="00A815E8"/>
    <w:rsid w:val="00AB51B4"/>
    <w:rsid w:val="00AC1806"/>
    <w:rsid w:val="00AC2255"/>
    <w:rsid w:val="00AC2918"/>
    <w:rsid w:val="00AC51E8"/>
    <w:rsid w:val="00AE444A"/>
    <w:rsid w:val="00AE62F0"/>
    <w:rsid w:val="00AE644F"/>
    <w:rsid w:val="00AE6465"/>
    <w:rsid w:val="00AF0C82"/>
    <w:rsid w:val="00AF3975"/>
    <w:rsid w:val="00AF54B6"/>
    <w:rsid w:val="00B025E5"/>
    <w:rsid w:val="00B035AC"/>
    <w:rsid w:val="00B03F3A"/>
    <w:rsid w:val="00B048B6"/>
    <w:rsid w:val="00B05486"/>
    <w:rsid w:val="00B16B6E"/>
    <w:rsid w:val="00B23709"/>
    <w:rsid w:val="00B30CF5"/>
    <w:rsid w:val="00B37E8C"/>
    <w:rsid w:val="00B50B73"/>
    <w:rsid w:val="00B56B51"/>
    <w:rsid w:val="00B60209"/>
    <w:rsid w:val="00B64802"/>
    <w:rsid w:val="00B764B0"/>
    <w:rsid w:val="00B813E1"/>
    <w:rsid w:val="00B81A40"/>
    <w:rsid w:val="00B83C5A"/>
    <w:rsid w:val="00B859CD"/>
    <w:rsid w:val="00B86A2A"/>
    <w:rsid w:val="00B928FE"/>
    <w:rsid w:val="00B95AE9"/>
    <w:rsid w:val="00BA4F0C"/>
    <w:rsid w:val="00BB38F7"/>
    <w:rsid w:val="00BB3ABB"/>
    <w:rsid w:val="00BC7AD2"/>
    <w:rsid w:val="00BD069A"/>
    <w:rsid w:val="00BE4EE4"/>
    <w:rsid w:val="00BE6B49"/>
    <w:rsid w:val="00BF29EF"/>
    <w:rsid w:val="00C001F0"/>
    <w:rsid w:val="00C064B4"/>
    <w:rsid w:val="00C07271"/>
    <w:rsid w:val="00C1711E"/>
    <w:rsid w:val="00C271F7"/>
    <w:rsid w:val="00C462AB"/>
    <w:rsid w:val="00C526AC"/>
    <w:rsid w:val="00C52E60"/>
    <w:rsid w:val="00C53854"/>
    <w:rsid w:val="00C620DA"/>
    <w:rsid w:val="00C725F5"/>
    <w:rsid w:val="00C72E83"/>
    <w:rsid w:val="00C802D4"/>
    <w:rsid w:val="00C80383"/>
    <w:rsid w:val="00C8303F"/>
    <w:rsid w:val="00C83AE1"/>
    <w:rsid w:val="00C966EA"/>
    <w:rsid w:val="00CB1B44"/>
    <w:rsid w:val="00CB612A"/>
    <w:rsid w:val="00CB7388"/>
    <w:rsid w:val="00CC12FB"/>
    <w:rsid w:val="00CC5997"/>
    <w:rsid w:val="00CD3830"/>
    <w:rsid w:val="00CD3DEB"/>
    <w:rsid w:val="00CE4FDB"/>
    <w:rsid w:val="00CF10B7"/>
    <w:rsid w:val="00D00065"/>
    <w:rsid w:val="00D04984"/>
    <w:rsid w:val="00D13A89"/>
    <w:rsid w:val="00D254F5"/>
    <w:rsid w:val="00D26A06"/>
    <w:rsid w:val="00D26BAB"/>
    <w:rsid w:val="00D32CE8"/>
    <w:rsid w:val="00D345D4"/>
    <w:rsid w:val="00D47517"/>
    <w:rsid w:val="00D50D07"/>
    <w:rsid w:val="00D51892"/>
    <w:rsid w:val="00D54CDF"/>
    <w:rsid w:val="00D63FFC"/>
    <w:rsid w:val="00D7129C"/>
    <w:rsid w:val="00D75F90"/>
    <w:rsid w:val="00D80A8C"/>
    <w:rsid w:val="00D84ACC"/>
    <w:rsid w:val="00D9106C"/>
    <w:rsid w:val="00D9120E"/>
    <w:rsid w:val="00DA5A87"/>
    <w:rsid w:val="00DB0BAA"/>
    <w:rsid w:val="00DB5459"/>
    <w:rsid w:val="00DB6DAC"/>
    <w:rsid w:val="00DB742A"/>
    <w:rsid w:val="00DC4139"/>
    <w:rsid w:val="00DD1E30"/>
    <w:rsid w:val="00DD671D"/>
    <w:rsid w:val="00DD6B03"/>
    <w:rsid w:val="00DE5862"/>
    <w:rsid w:val="00DE5B24"/>
    <w:rsid w:val="00DF3558"/>
    <w:rsid w:val="00E11675"/>
    <w:rsid w:val="00E13A8F"/>
    <w:rsid w:val="00E1747D"/>
    <w:rsid w:val="00E17FCA"/>
    <w:rsid w:val="00E27343"/>
    <w:rsid w:val="00E27392"/>
    <w:rsid w:val="00E404EC"/>
    <w:rsid w:val="00E408CA"/>
    <w:rsid w:val="00E433DE"/>
    <w:rsid w:val="00E438FE"/>
    <w:rsid w:val="00E449ED"/>
    <w:rsid w:val="00E73F5B"/>
    <w:rsid w:val="00E74022"/>
    <w:rsid w:val="00E8256D"/>
    <w:rsid w:val="00E87351"/>
    <w:rsid w:val="00E932AE"/>
    <w:rsid w:val="00E93A6B"/>
    <w:rsid w:val="00EA268D"/>
    <w:rsid w:val="00EA3ED9"/>
    <w:rsid w:val="00EA4541"/>
    <w:rsid w:val="00EB26F1"/>
    <w:rsid w:val="00EB3442"/>
    <w:rsid w:val="00EB38F9"/>
    <w:rsid w:val="00EC6528"/>
    <w:rsid w:val="00EE0D59"/>
    <w:rsid w:val="00EF3965"/>
    <w:rsid w:val="00EF597A"/>
    <w:rsid w:val="00F1488E"/>
    <w:rsid w:val="00F16FC3"/>
    <w:rsid w:val="00F24673"/>
    <w:rsid w:val="00F402B3"/>
    <w:rsid w:val="00F4156B"/>
    <w:rsid w:val="00F44DD7"/>
    <w:rsid w:val="00F46AE0"/>
    <w:rsid w:val="00F476D8"/>
    <w:rsid w:val="00F50431"/>
    <w:rsid w:val="00F50A89"/>
    <w:rsid w:val="00F74C2E"/>
    <w:rsid w:val="00F845F3"/>
    <w:rsid w:val="00F8560D"/>
    <w:rsid w:val="00FA14B1"/>
    <w:rsid w:val="00FA3C79"/>
    <w:rsid w:val="00FA61D9"/>
    <w:rsid w:val="00FB59A4"/>
    <w:rsid w:val="00FB794D"/>
    <w:rsid w:val="00FC0B1C"/>
    <w:rsid w:val="00FC4E02"/>
    <w:rsid w:val="00FD7060"/>
    <w:rsid w:val="00FE31AB"/>
    <w:rsid w:val="00FE5AC1"/>
    <w:rsid w:val="00FE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2</cp:revision>
  <cp:lastPrinted>2020-03-13T11:54:00Z</cp:lastPrinted>
  <dcterms:created xsi:type="dcterms:W3CDTF">2020-03-19T14:07:00Z</dcterms:created>
  <dcterms:modified xsi:type="dcterms:W3CDTF">2020-03-19T14:07:00Z</dcterms:modified>
</cp:coreProperties>
</file>